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479" w:rsidRPr="00A07479" w:rsidRDefault="00A07479" w:rsidP="00A07479">
      <w:pPr>
        <w:keepNext w:val="0"/>
        <w:keepLines w:val="0"/>
        <w:autoSpaceDE w:val="0"/>
        <w:autoSpaceDN w:val="0"/>
        <w:adjustRightInd w:val="0"/>
        <w:spacing w:before="0" w:line="240" w:lineRule="auto"/>
        <w:rPr>
          <w:rFonts w:ascii="Tahoma" w:eastAsiaTheme="minorHAnsi" w:hAnsi="Tahoma" w:cs="Tahoma"/>
          <w:color w:val="000000" w:themeColor="text1"/>
          <w:sz w:val="20"/>
          <w:szCs w:val="20"/>
        </w:rPr>
      </w:pPr>
    </w:p>
    <w:p w:rsidR="00A07479" w:rsidRPr="00A07479" w:rsidRDefault="00A07479" w:rsidP="00A07479">
      <w:pPr>
        <w:autoSpaceDE w:val="0"/>
        <w:autoSpaceDN w:val="0"/>
        <w:adjustRightInd w:val="0"/>
        <w:spacing w:after="0" w:line="240" w:lineRule="auto"/>
        <w:jc w:val="both"/>
        <w:outlineLvl w:val="0"/>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НАРОДНОЕ СОБРАНИЕ РЕСПУБЛИКИ ДАГЕСТАН</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ПОСТАНОВЛЕНИЕ</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от 28 сентября 1995 года</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О РЕГЛАМЕНТЕ НАРОДНОГО СОБРАНИЯ РЕСПУБЛИКИ ДАГЕСТАН</w:t>
      </w:r>
    </w:p>
    <w:p w:rsidR="00A07479" w:rsidRPr="00A07479" w:rsidRDefault="00A07479" w:rsidP="00A0747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07479" w:rsidRPr="00A0747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07479" w:rsidRPr="00A07479" w:rsidRDefault="00A0747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A07479" w:rsidRPr="00A07479" w:rsidRDefault="00A0747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Список изменяющих документов</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(в ред. Постановлений Народного Собрания РД</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w:t>
            </w:r>
            <w:hyperlink r:id="rId5" w:history="1">
              <w:r w:rsidRPr="00A07479">
                <w:rPr>
                  <w:rFonts w:ascii="Arial" w:hAnsi="Arial" w:cs="Arial"/>
                  <w:color w:val="000000" w:themeColor="text1"/>
                  <w:sz w:val="20"/>
                  <w:szCs w:val="20"/>
                </w:rPr>
                <w:t>30.05.1996</w:t>
              </w:r>
            </w:hyperlink>
            <w:r w:rsidRPr="00A07479">
              <w:rPr>
                <w:rFonts w:ascii="Arial" w:hAnsi="Arial" w:cs="Arial"/>
                <w:color w:val="000000" w:themeColor="text1"/>
                <w:sz w:val="20"/>
                <w:szCs w:val="20"/>
              </w:rPr>
              <w:t xml:space="preserve">, от </w:t>
            </w:r>
            <w:hyperlink r:id="rId6" w:history="1">
              <w:r w:rsidRPr="00A07479">
                <w:rPr>
                  <w:rFonts w:ascii="Arial" w:hAnsi="Arial" w:cs="Arial"/>
                  <w:color w:val="000000" w:themeColor="text1"/>
                  <w:sz w:val="20"/>
                  <w:szCs w:val="20"/>
                </w:rPr>
                <w:t>30.10.1997</w:t>
              </w:r>
            </w:hyperlink>
            <w:r w:rsidRPr="00A07479">
              <w:rPr>
                <w:rFonts w:ascii="Arial" w:hAnsi="Arial" w:cs="Arial"/>
                <w:color w:val="000000" w:themeColor="text1"/>
                <w:sz w:val="20"/>
                <w:szCs w:val="20"/>
              </w:rPr>
              <w:t xml:space="preserve">, от </w:t>
            </w:r>
            <w:hyperlink r:id="rId7" w:history="1">
              <w:r w:rsidRPr="00A07479">
                <w:rPr>
                  <w:rFonts w:ascii="Arial" w:hAnsi="Arial" w:cs="Arial"/>
                  <w:color w:val="000000" w:themeColor="text1"/>
                  <w:sz w:val="20"/>
                  <w:szCs w:val="20"/>
                </w:rPr>
                <w:t>27.01.1998</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24.06.1999 </w:t>
            </w:r>
            <w:hyperlink r:id="rId8" w:history="1">
              <w:r w:rsidRPr="00A07479">
                <w:rPr>
                  <w:rFonts w:ascii="Arial" w:hAnsi="Arial" w:cs="Arial"/>
                  <w:color w:val="000000" w:themeColor="text1"/>
                  <w:sz w:val="20"/>
                  <w:szCs w:val="20"/>
                </w:rPr>
                <w:t>N 44-II НС</w:t>
              </w:r>
            </w:hyperlink>
            <w:r w:rsidRPr="00A07479">
              <w:rPr>
                <w:rFonts w:ascii="Arial" w:hAnsi="Arial" w:cs="Arial"/>
                <w:color w:val="000000" w:themeColor="text1"/>
                <w:sz w:val="20"/>
                <w:szCs w:val="20"/>
              </w:rPr>
              <w:t xml:space="preserve">, от 28.06.2001 </w:t>
            </w:r>
            <w:hyperlink r:id="rId9" w:history="1">
              <w:r w:rsidRPr="00A07479">
                <w:rPr>
                  <w:rFonts w:ascii="Arial" w:hAnsi="Arial" w:cs="Arial"/>
                  <w:color w:val="000000" w:themeColor="text1"/>
                  <w:sz w:val="20"/>
                  <w:szCs w:val="20"/>
                </w:rPr>
                <w:t>N 494-II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24.06.2004 </w:t>
            </w:r>
            <w:hyperlink r:id="rId10" w:history="1">
              <w:r w:rsidRPr="00A07479">
                <w:rPr>
                  <w:rFonts w:ascii="Arial" w:hAnsi="Arial" w:cs="Arial"/>
                  <w:color w:val="000000" w:themeColor="text1"/>
                  <w:sz w:val="20"/>
                  <w:szCs w:val="20"/>
                </w:rPr>
                <w:t>N 249-III НС</w:t>
              </w:r>
            </w:hyperlink>
            <w:r w:rsidRPr="00A07479">
              <w:rPr>
                <w:rFonts w:ascii="Arial" w:hAnsi="Arial" w:cs="Arial"/>
                <w:color w:val="000000" w:themeColor="text1"/>
                <w:sz w:val="20"/>
                <w:szCs w:val="20"/>
              </w:rPr>
              <w:t xml:space="preserve">, от 24.05.2005 </w:t>
            </w:r>
            <w:hyperlink r:id="rId11" w:history="1">
              <w:r w:rsidRPr="00A07479">
                <w:rPr>
                  <w:rFonts w:ascii="Arial" w:hAnsi="Arial" w:cs="Arial"/>
                  <w:color w:val="000000" w:themeColor="text1"/>
                  <w:sz w:val="20"/>
                  <w:szCs w:val="20"/>
                </w:rPr>
                <w:t>N 424-III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20.10.2005 </w:t>
            </w:r>
            <w:hyperlink r:id="rId12" w:history="1">
              <w:r w:rsidRPr="00A07479">
                <w:rPr>
                  <w:rFonts w:ascii="Arial" w:hAnsi="Arial" w:cs="Arial"/>
                  <w:color w:val="000000" w:themeColor="text1"/>
                  <w:sz w:val="20"/>
                  <w:szCs w:val="20"/>
                </w:rPr>
                <w:t>N 491-III НС</w:t>
              </w:r>
            </w:hyperlink>
            <w:r w:rsidRPr="00A07479">
              <w:rPr>
                <w:rFonts w:ascii="Arial" w:hAnsi="Arial" w:cs="Arial"/>
                <w:color w:val="000000" w:themeColor="text1"/>
                <w:sz w:val="20"/>
                <w:szCs w:val="20"/>
              </w:rPr>
              <w:t xml:space="preserve">, от 25.04.2006 </w:t>
            </w:r>
            <w:hyperlink r:id="rId13" w:history="1">
              <w:r w:rsidRPr="00A07479">
                <w:rPr>
                  <w:rFonts w:ascii="Arial" w:hAnsi="Arial" w:cs="Arial"/>
                  <w:color w:val="000000" w:themeColor="text1"/>
                  <w:sz w:val="20"/>
                  <w:szCs w:val="20"/>
                </w:rPr>
                <w:t>N 631-III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26.04.2007 </w:t>
            </w:r>
            <w:hyperlink r:id="rId14"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27.09.2007 </w:t>
            </w:r>
            <w:hyperlink r:id="rId15" w:history="1">
              <w:r w:rsidRPr="00A07479">
                <w:rPr>
                  <w:rFonts w:ascii="Arial" w:hAnsi="Arial" w:cs="Arial"/>
                  <w:color w:val="000000" w:themeColor="text1"/>
                  <w:sz w:val="20"/>
                  <w:szCs w:val="20"/>
                </w:rPr>
                <w:t>N 132-IV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27.03.2008 </w:t>
            </w:r>
            <w:hyperlink r:id="rId16" w:history="1">
              <w:r w:rsidRPr="00A07479">
                <w:rPr>
                  <w:rFonts w:ascii="Arial" w:hAnsi="Arial" w:cs="Arial"/>
                  <w:color w:val="000000" w:themeColor="text1"/>
                  <w:sz w:val="20"/>
                  <w:szCs w:val="20"/>
                </w:rPr>
                <w:t>N 248-IV НС</w:t>
              </w:r>
            </w:hyperlink>
            <w:r w:rsidRPr="00A07479">
              <w:rPr>
                <w:rFonts w:ascii="Arial" w:hAnsi="Arial" w:cs="Arial"/>
                <w:color w:val="000000" w:themeColor="text1"/>
                <w:sz w:val="20"/>
                <w:szCs w:val="20"/>
              </w:rPr>
              <w:t xml:space="preserve">, от 25.11.2008 </w:t>
            </w:r>
            <w:hyperlink r:id="rId17" w:history="1">
              <w:r w:rsidRPr="00A07479">
                <w:rPr>
                  <w:rFonts w:ascii="Arial" w:hAnsi="Arial" w:cs="Arial"/>
                  <w:color w:val="000000" w:themeColor="text1"/>
                  <w:sz w:val="20"/>
                  <w:szCs w:val="20"/>
                </w:rPr>
                <w:t>N 399-IV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29.04.2010 </w:t>
            </w:r>
            <w:hyperlink r:id="rId18" w:history="1">
              <w:r w:rsidRPr="00A07479">
                <w:rPr>
                  <w:rFonts w:ascii="Arial" w:hAnsi="Arial" w:cs="Arial"/>
                  <w:color w:val="000000" w:themeColor="text1"/>
                  <w:sz w:val="20"/>
                  <w:szCs w:val="20"/>
                </w:rPr>
                <w:t>N 751-IV НС</w:t>
              </w:r>
            </w:hyperlink>
            <w:r w:rsidRPr="00A07479">
              <w:rPr>
                <w:rFonts w:ascii="Arial" w:hAnsi="Arial" w:cs="Arial"/>
                <w:color w:val="000000" w:themeColor="text1"/>
                <w:sz w:val="20"/>
                <w:szCs w:val="20"/>
              </w:rPr>
              <w:t xml:space="preserve">, от 24.02.2011 </w:t>
            </w:r>
            <w:hyperlink r:id="rId19" w:history="1">
              <w:r w:rsidRPr="00A07479">
                <w:rPr>
                  <w:rFonts w:ascii="Arial" w:hAnsi="Arial" w:cs="Arial"/>
                  <w:color w:val="000000" w:themeColor="text1"/>
                  <w:sz w:val="20"/>
                  <w:szCs w:val="20"/>
                </w:rPr>
                <w:t>N 935-IV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28.04.2011 </w:t>
            </w:r>
            <w:hyperlink r:id="rId20" w:history="1">
              <w:r w:rsidRPr="00A07479">
                <w:rPr>
                  <w:rFonts w:ascii="Arial" w:hAnsi="Arial" w:cs="Arial"/>
                  <w:color w:val="000000" w:themeColor="text1"/>
                  <w:sz w:val="20"/>
                  <w:szCs w:val="20"/>
                </w:rPr>
                <w:t>N 32-V НС</w:t>
              </w:r>
            </w:hyperlink>
            <w:r w:rsidRPr="00A07479">
              <w:rPr>
                <w:rFonts w:ascii="Arial" w:hAnsi="Arial" w:cs="Arial"/>
                <w:color w:val="000000" w:themeColor="text1"/>
                <w:sz w:val="20"/>
                <w:szCs w:val="20"/>
              </w:rPr>
              <w:t xml:space="preserve">, от 17.11.2011 </w:t>
            </w:r>
            <w:hyperlink r:id="rId21" w:history="1">
              <w:r w:rsidRPr="00A07479">
                <w:rPr>
                  <w:rFonts w:ascii="Arial" w:hAnsi="Arial" w:cs="Arial"/>
                  <w:color w:val="000000" w:themeColor="text1"/>
                  <w:sz w:val="20"/>
                  <w:szCs w:val="20"/>
                </w:rPr>
                <w:t>N 202-V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22.02.2012 </w:t>
            </w:r>
            <w:hyperlink r:id="rId22" w:history="1">
              <w:r w:rsidRPr="00A07479">
                <w:rPr>
                  <w:rFonts w:ascii="Arial" w:hAnsi="Arial" w:cs="Arial"/>
                  <w:color w:val="000000" w:themeColor="text1"/>
                  <w:sz w:val="20"/>
                  <w:szCs w:val="20"/>
                </w:rPr>
                <w:t>N 257-V НС</w:t>
              </w:r>
            </w:hyperlink>
            <w:r w:rsidRPr="00A07479">
              <w:rPr>
                <w:rFonts w:ascii="Arial" w:hAnsi="Arial" w:cs="Arial"/>
                <w:color w:val="000000" w:themeColor="text1"/>
                <w:sz w:val="20"/>
                <w:szCs w:val="20"/>
              </w:rPr>
              <w:t xml:space="preserve">, от 29.03.2012 </w:t>
            </w:r>
            <w:hyperlink r:id="rId23" w:history="1">
              <w:r w:rsidRPr="00A07479">
                <w:rPr>
                  <w:rFonts w:ascii="Arial" w:hAnsi="Arial" w:cs="Arial"/>
                  <w:color w:val="000000" w:themeColor="text1"/>
                  <w:sz w:val="20"/>
                  <w:szCs w:val="20"/>
                </w:rPr>
                <w:t>N 272-V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31.05.2012 </w:t>
            </w:r>
            <w:hyperlink r:id="rId24" w:history="1">
              <w:r w:rsidRPr="00A07479">
                <w:rPr>
                  <w:rFonts w:ascii="Arial" w:hAnsi="Arial" w:cs="Arial"/>
                  <w:color w:val="000000" w:themeColor="text1"/>
                  <w:sz w:val="20"/>
                  <w:szCs w:val="20"/>
                </w:rPr>
                <w:t>N 325-V НС</w:t>
              </w:r>
            </w:hyperlink>
            <w:r w:rsidRPr="00A07479">
              <w:rPr>
                <w:rFonts w:ascii="Arial" w:hAnsi="Arial" w:cs="Arial"/>
                <w:color w:val="000000" w:themeColor="text1"/>
                <w:sz w:val="20"/>
                <w:szCs w:val="20"/>
              </w:rPr>
              <w:t xml:space="preserve">, от 28.06.2012 </w:t>
            </w:r>
            <w:hyperlink r:id="rId25" w:history="1">
              <w:r w:rsidRPr="00A07479">
                <w:rPr>
                  <w:rFonts w:ascii="Arial" w:hAnsi="Arial" w:cs="Arial"/>
                  <w:color w:val="000000" w:themeColor="text1"/>
                  <w:sz w:val="20"/>
                  <w:szCs w:val="20"/>
                </w:rPr>
                <w:t>N 352-V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28.02.2013 </w:t>
            </w:r>
            <w:hyperlink r:id="rId26" w:history="1">
              <w:r w:rsidRPr="00A07479">
                <w:rPr>
                  <w:rFonts w:ascii="Arial" w:hAnsi="Arial" w:cs="Arial"/>
                  <w:color w:val="000000" w:themeColor="text1"/>
                  <w:sz w:val="20"/>
                  <w:szCs w:val="20"/>
                </w:rPr>
                <w:t>N 496-V НС</w:t>
              </w:r>
            </w:hyperlink>
            <w:r w:rsidRPr="00A07479">
              <w:rPr>
                <w:rFonts w:ascii="Arial" w:hAnsi="Arial" w:cs="Arial"/>
                <w:color w:val="000000" w:themeColor="text1"/>
                <w:sz w:val="20"/>
                <w:szCs w:val="20"/>
              </w:rPr>
              <w:t xml:space="preserve">, от 30.01.2014 </w:t>
            </w:r>
            <w:hyperlink r:id="rId27"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24.04.2014 </w:t>
            </w:r>
            <w:hyperlink r:id="rId28" w:history="1">
              <w:r w:rsidRPr="00A07479">
                <w:rPr>
                  <w:rFonts w:ascii="Arial" w:hAnsi="Arial" w:cs="Arial"/>
                  <w:color w:val="000000" w:themeColor="text1"/>
                  <w:sz w:val="20"/>
                  <w:szCs w:val="20"/>
                </w:rPr>
                <w:t>N 839-V НС</w:t>
              </w:r>
            </w:hyperlink>
            <w:r w:rsidRPr="00A07479">
              <w:rPr>
                <w:rFonts w:ascii="Arial" w:hAnsi="Arial" w:cs="Arial"/>
                <w:color w:val="000000" w:themeColor="text1"/>
                <w:sz w:val="20"/>
                <w:szCs w:val="20"/>
              </w:rPr>
              <w:t xml:space="preserve">, от 25.12.2014 </w:t>
            </w:r>
            <w:hyperlink r:id="rId29" w:history="1">
              <w:r w:rsidRPr="00A07479">
                <w:rPr>
                  <w:rFonts w:ascii="Arial" w:hAnsi="Arial" w:cs="Arial"/>
                  <w:color w:val="000000" w:themeColor="text1"/>
                  <w:sz w:val="20"/>
                  <w:szCs w:val="20"/>
                </w:rPr>
                <w:t>N 993-V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26.03.2015 </w:t>
            </w:r>
            <w:hyperlink r:id="rId30" w:history="1">
              <w:r w:rsidRPr="00A07479">
                <w:rPr>
                  <w:rFonts w:ascii="Arial" w:hAnsi="Arial" w:cs="Arial"/>
                  <w:color w:val="000000" w:themeColor="text1"/>
                  <w:sz w:val="20"/>
                  <w:szCs w:val="20"/>
                </w:rPr>
                <w:t>N 1062-V НС</w:t>
              </w:r>
            </w:hyperlink>
            <w:r w:rsidRPr="00A07479">
              <w:rPr>
                <w:rFonts w:ascii="Arial" w:hAnsi="Arial" w:cs="Arial"/>
                <w:color w:val="000000" w:themeColor="text1"/>
                <w:sz w:val="20"/>
                <w:szCs w:val="20"/>
              </w:rPr>
              <w:t xml:space="preserve">, от 26.04.2016 </w:t>
            </w:r>
            <w:hyperlink r:id="rId31" w:history="1">
              <w:r w:rsidRPr="00A07479">
                <w:rPr>
                  <w:rFonts w:ascii="Arial" w:hAnsi="Arial" w:cs="Arial"/>
                  <w:color w:val="000000" w:themeColor="text1"/>
                  <w:sz w:val="20"/>
                  <w:szCs w:val="20"/>
                </w:rPr>
                <w:t>N 1333-V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27.10.2016 </w:t>
            </w:r>
            <w:hyperlink r:id="rId32" w:history="1">
              <w:r w:rsidRPr="00A07479">
                <w:rPr>
                  <w:rFonts w:ascii="Arial" w:hAnsi="Arial" w:cs="Arial"/>
                  <w:color w:val="000000" w:themeColor="text1"/>
                  <w:sz w:val="20"/>
                  <w:szCs w:val="20"/>
                </w:rPr>
                <w:t>N 32-VI НС</w:t>
              </w:r>
            </w:hyperlink>
            <w:r w:rsidRPr="00A07479">
              <w:rPr>
                <w:rFonts w:ascii="Arial" w:hAnsi="Arial" w:cs="Arial"/>
                <w:color w:val="000000" w:themeColor="text1"/>
                <w:sz w:val="20"/>
                <w:szCs w:val="20"/>
              </w:rPr>
              <w:t xml:space="preserve">, от 22.12.2016 </w:t>
            </w:r>
            <w:hyperlink r:id="rId33" w:history="1">
              <w:r w:rsidRPr="00A07479">
                <w:rPr>
                  <w:rFonts w:ascii="Arial" w:hAnsi="Arial" w:cs="Arial"/>
                  <w:color w:val="000000" w:themeColor="text1"/>
                  <w:sz w:val="20"/>
                  <w:szCs w:val="20"/>
                </w:rPr>
                <w:t>N 115-VI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22.02.2017 </w:t>
            </w:r>
            <w:hyperlink r:id="rId34" w:history="1">
              <w:r w:rsidRPr="00A07479">
                <w:rPr>
                  <w:rFonts w:ascii="Arial" w:hAnsi="Arial" w:cs="Arial"/>
                  <w:color w:val="000000" w:themeColor="text1"/>
                  <w:sz w:val="20"/>
                  <w:szCs w:val="20"/>
                </w:rPr>
                <w:t>N 169-VI НС</w:t>
              </w:r>
            </w:hyperlink>
            <w:r w:rsidRPr="00A07479">
              <w:rPr>
                <w:rFonts w:ascii="Arial" w:hAnsi="Arial" w:cs="Arial"/>
                <w:color w:val="000000" w:themeColor="text1"/>
                <w:sz w:val="20"/>
                <w:szCs w:val="20"/>
              </w:rPr>
              <w:t xml:space="preserve">, от 30.03.2017 </w:t>
            </w:r>
            <w:hyperlink r:id="rId35" w:history="1">
              <w:r w:rsidRPr="00A07479">
                <w:rPr>
                  <w:rFonts w:ascii="Arial" w:hAnsi="Arial" w:cs="Arial"/>
                  <w:color w:val="000000" w:themeColor="text1"/>
                  <w:sz w:val="20"/>
                  <w:szCs w:val="20"/>
                </w:rPr>
                <w:t>N 199-VI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20.12.2017 </w:t>
            </w:r>
            <w:hyperlink r:id="rId36" w:history="1">
              <w:r w:rsidRPr="00A07479">
                <w:rPr>
                  <w:rFonts w:ascii="Arial" w:hAnsi="Arial" w:cs="Arial"/>
                  <w:color w:val="000000" w:themeColor="text1"/>
                  <w:sz w:val="20"/>
                  <w:szCs w:val="20"/>
                </w:rPr>
                <w:t>N 414-VI НС</w:t>
              </w:r>
            </w:hyperlink>
            <w:r w:rsidRPr="00A07479">
              <w:rPr>
                <w:rFonts w:ascii="Arial" w:hAnsi="Arial" w:cs="Arial"/>
                <w:color w:val="000000" w:themeColor="text1"/>
                <w:sz w:val="20"/>
                <w:szCs w:val="20"/>
              </w:rPr>
              <w:t xml:space="preserve">, от 25.01.2018 </w:t>
            </w:r>
            <w:hyperlink r:id="rId37" w:history="1">
              <w:r w:rsidRPr="00A07479">
                <w:rPr>
                  <w:rFonts w:ascii="Arial" w:hAnsi="Arial" w:cs="Arial"/>
                  <w:color w:val="000000" w:themeColor="text1"/>
                  <w:sz w:val="20"/>
                  <w:szCs w:val="20"/>
                </w:rPr>
                <w:t>N 434-VI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29.03.2018 </w:t>
            </w:r>
            <w:hyperlink r:id="rId38" w:history="1">
              <w:r w:rsidRPr="00A07479">
                <w:rPr>
                  <w:rFonts w:ascii="Arial" w:hAnsi="Arial" w:cs="Arial"/>
                  <w:color w:val="000000" w:themeColor="text1"/>
                  <w:sz w:val="20"/>
                  <w:szCs w:val="20"/>
                </w:rPr>
                <w:t>N 483-VI НС</w:t>
              </w:r>
            </w:hyperlink>
            <w:r w:rsidRPr="00A07479">
              <w:rPr>
                <w:rFonts w:ascii="Arial" w:hAnsi="Arial" w:cs="Arial"/>
                <w:color w:val="000000" w:themeColor="text1"/>
                <w:sz w:val="20"/>
                <w:szCs w:val="20"/>
              </w:rPr>
              <w:t xml:space="preserve">, от 31.01.2019 </w:t>
            </w:r>
            <w:hyperlink r:id="rId39" w:history="1">
              <w:r w:rsidRPr="00A07479">
                <w:rPr>
                  <w:rFonts w:ascii="Arial" w:hAnsi="Arial" w:cs="Arial"/>
                  <w:color w:val="000000" w:themeColor="text1"/>
                  <w:sz w:val="20"/>
                  <w:szCs w:val="20"/>
                </w:rPr>
                <w:t>N 706-VI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30.05.2019 </w:t>
            </w:r>
            <w:hyperlink r:id="rId40" w:history="1">
              <w:r w:rsidRPr="00A07479">
                <w:rPr>
                  <w:rFonts w:ascii="Arial" w:hAnsi="Arial" w:cs="Arial"/>
                  <w:color w:val="000000" w:themeColor="text1"/>
                  <w:sz w:val="20"/>
                  <w:szCs w:val="20"/>
                </w:rPr>
                <w:t>N 852-VI НС</w:t>
              </w:r>
            </w:hyperlink>
            <w:r w:rsidRPr="00A07479">
              <w:rPr>
                <w:rFonts w:ascii="Arial" w:hAnsi="Arial" w:cs="Arial"/>
                <w:color w:val="000000" w:themeColor="text1"/>
                <w:sz w:val="20"/>
                <w:szCs w:val="20"/>
              </w:rPr>
              <w:t xml:space="preserve">, от 25.06.2020 </w:t>
            </w:r>
            <w:hyperlink r:id="rId41" w:history="1">
              <w:r w:rsidRPr="00A07479">
                <w:rPr>
                  <w:rFonts w:ascii="Arial" w:hAnsi="Arial" w:cs="Arial"/>
                  <w:color w:val="000000" w:themeColor="text1"/>
                  <w:sz w:val="20"/>
                  <w:szCs w:val="20"/>
                </w:rPr>
                <w:t>N 1133-VI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24.09.2020 </w:t>
            </w:r>
            <w:hyperlink r:id="rId42" w:history="1">
              <w:r w:rsidRPr="00A07479">
                <w:rPr>
                  <w:rFonts w:ascii="Arial" w:hAnsi="Arial" w:cs="Arial"/>
                  <w:color w:val="000000" w:themeColor="text1"/>
                  <w:sz w:val="20"/>
                  <w:szCs w:val="20"/>
                </w:rPr>
                <w:t>N 1183-VI НС</w:t>
              </w:r>
            </w:hyperlink>
            <w:r w:rsidRPr="00A07479">
              <w:rPr>
                <w:rFonts w:ascii="Arial" w:hAnsi="Arial" w:cs="Arial"/>
                <w:color w:val="000000" w:themeColor="text1"/>
                <w:sz w:val="20"/>
                <w:szCs w:val="20"/>
              </w:rPr>
              <w:t xml:space="preserve">, от 23.04.2021 </w:t>
            </w:r>
            <w:hyperlink r:id="rId43" w:history="1">
              <w:r w:rsidRPr="00A07479">
                <w:rPr>
                  <w:rFonts w:ascii="Arial" w:hAnsi="Arial" w:cs="Arial"/>
                  <w:color w:val="000000" w:themeColor="text1"/>
                  <w:sz w:val="20"/>
                  <w:szCs w:val="20"/>
                </w:rPr>
                <w:t>N 1354-VI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28.10.2021 </w:t>
            </w:r>
            <w:hyperlink r:id="rId44" w:history="1">
              <w:r w:rsidRPr="00A07479">
                <w:rPr>
                  <w:rFonts w:ascii="Arial" w:hAnsi="Arial" w:cs="Arial"/>
                  <w:color w:val="000000" w:themeColor="text1"/>
                  <w:sz w:val="20"/>
                  <w:szCs w:val="20"/>
                </w:rPr>
                <w:t>N 63-VII НС</w:t>
              </w:r>
            </w:hyperlink>
            <w:r w:rsidRPr="00A07479">
              <w:rPr>
                <w:rFonts w:ascii="Arial" w:hAnsi="Arial" w:cs="Arial"/>
                <w:color w:val="000000" w:themeColor="text1"/>
                <w:sz w:val="20"/>
                <w:szCs w:val="20"/>
              </w:rPr>
              <w:t xml:space="preserve">, от 25.11.2021 </w:t>
            </w:r>
            <w:hyperlink r:id="rId45" w:history="1">
              <w:r w:rsidRPr="00A07479">
                <w:rPr>
                  <w:rFonts w:ascii="Arial" w:hAnsi="Arial" w:cs="Arial"/>
                  <w:color w:val="000000" w:themeColor="text1"/>
                  <w:sz w:val="20"/>
                  <w:szCs w:val="20"/>
                </w:rPr>
                <w:t>N 113-VII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22.02.2022 </w:t>
            </w:r>
            <w:hyperlink r:id="rId46" w:history="1">
              <w:r w:rsidRPr="00A07479">
                <w:rPr>
                  <w:rFonts w:ascii="Arial" w:hAnsi="Arial" w:cs="Arial"/>
                  <w:color w:val="000000" w:themeColor="text1"/>
                  <w:sz w:val="20"/>
                  <w:szCs w:val="20"/>
                </w:rPr>
                <w:t>N 187-VII НС</w:t>
              </w:r>
            </w:hyperlink>
            <w:r w:rsidRPr="00A07479">
              <w:rPr>
                <w:rFonts w:ascii="Arial" w:hAnsi="Arial" w:cs="Arial"/>
                <w:color w:val="000000" w:themeColor="text1"/>
                <w:sz w:val="20"/>
                <w:szCs w:val="20"/>
              </w:rPr>
              <w:t xml:space="preserve">, от 30.06.2022 </w:t>
            </w:r>
            <w:hyperlink r:id="rId47" w:history="1">
              <w:r w:rsidRPr="00A07479">
                <w:rPr>
                  <w:rFonts w:ascii="Arial" w:hAnsi="Arial" w:cs="Arial"/>
                  <w:color w:val="000000" w:themeColor="text1"/>
                  <w:sz w:val="20"/>
                  <w:szCs w:val="20"/>
                </w:rPr>
                <w:t>N 313-VII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22.12.2022 </w:t>
            </w:r>
            <w:hyperlink r:id="rId48" w:history="1">
              <w:r w:rsidRPr="00A07479">
                <w:rPr>
                  <w:rFonts w:ascii="Arial" w:hAnsi="Arial" w:cs="Arial"/>
                  <w:color w:val="000000" w:themeColor="text1"/>
                  <w:sz w:val="20"/>
                  <w:szCs w:val="20"/>
                </w:rPr>
                <w:t>N 434-VII НС</w:t>
              </w:r>
            </w:hyperlink>
            <w:r w:rsidRPr="00A07479">
              <w:rPr>
                <w:rFonts w:ascii="Arial" w:hAnsi="Arial" w:cs="Arial"/>
                <w:color w:val="000000" w:themeColor="text1"/>
                <w:sz w:val="20"/>
                <w:szCs w:val="20"/>
              </w:rPr>
              <w:t xml:space="preserve">, от 26.01.2023 </w:t>
            </w:r>
            <w:hyperlink r:id="rId49"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27.06.2023 </w:t>
            </w:r>
            <w:hyperlink r:id="rId50" w:history="1">
              <w:r w:rsidRPr="00A07479">
                <w:rPr>
                  <w:rFonts w:ascii="Arial" w:hAnsi="Arial" w:cs="Arial"/>
                  <w:color w:val="000000" w:themeColor="text1"/>
                  <w:sz w:val="20"/>
                  <w:szCs w:val="20"/>
                </w:rPr>
                <w:t>N 619-VII НС</w:t>
              </w:r>
            </w:hyperlink>
            <w:r w:rsidRPr="00A07479">
              <w:rPr>
                <w:rFonts w:ascii="Arial" w:hAnsi="Arial" w:cs="Arial"/>
                <w:color w:val="000000" w:themeColor="text1"/>
                <w:sz w:val="20"/>
                <w:szCs w:val="20"/>
              </w:rPr>
              <w:t xml:space="preserve">, от 11.06.2024 </w:t>
            </w:r>
            <w:hyperlink r:id="rId51" w:history="1">
              <w:r w:rsidRPr="00A07479">
                <w:rPr>
                  <w:rFonts w:ascii="Arial" w:hAnsi="Arial" w:cs="Arial"/>
                  <w:color w:val="000000" w:themeColor="text1"/>
                  <w:sz w:val="20"/>
                  <w:szCs w:val="20"/>
                </w:rPr>
                <w:t>N 888-VII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25.06.2024 </w:t>
            </w:r>
            <w:hyperlink r:id="rId52" w:history="1">
              <w:r w:rsidRPr="00A07479">
                <w:rPr>
                  <w:rFonts w:ascii="Arial" w:hAnsi="Arial" w:cs="Arial"/>
                  <w:color w:val="000000" w:themeColor="text1"/>
                  <w:sz w:val="20"/>
                  <w:szCs w:val="20"/>
                </w:rPr>
                <w:t>N 929-VII НС</w:t>
              </w:r>
            </w:hyperlink>
            <w:r w:rsidRPr="00A07479">
              <w:rPr>
                <w:rFonts w:ascii="Arial" w:hAnsi="Arial" w:cs="Arial"/>
                <w:color w:val="000000" w:themeColor="text1"/>
                <w:sz w:val="20"/>
                <w:szCs w:val="20"/>
              </w:rPr>
              <w:t xml:space="preserve">, от 27.02.2025 </w:t>
            </w:r>
            <w:hyperlink r:id="rId53" w:history="1">
              <w:r w:rsidRPr="00A07479">
                <w:rPr>
                  <w:rFonts w:ascii="Arial" w:hAnsi="Arial" w:cs="Arial"/>
                  <w:color w:val="000000" w:themeColor="text1"/>
                  <w:sz w:val="20"/>
                  <w:szCs w:val="20"/>
                </w:rPr>
                <w:t>N 1094-VII НС</w:t>
              </w:r>
            </w:hyperlink>
            <w:r w:rsidRPr="00A07479">
              <w:rPr>
                <w:rFonts w:ascii="Arial" w:hAnsi="Arial" w:cs="Arial"/>
                <w:color w:val="000000" w:themeColor="text1"/>
                <w:sz w:val="20"/>
                <w:szCs w:val="20"/>
              </w:rPr>
              <w:t>)</w:t>
            </w:r>
          </w:p>
        </w:tc>
        <w:tc>
          <w:tcPr>
            <w:tcW w:w="113" w:type="dxa"/>
            <w:shd w:val="clear" w:color="auto" w:fill="F4F3F8"/>
            <w:tcMar>
              <w:top w:w="0" w:type="dxa"/>
              <w:left w:w="0" w:type="dxa"/>
              <w:bottom w:w="0" w:type="dxa"/>
              <w:right w:w="0" w:type="dxa"/>
            </w:tcMar>
          </w:tcPr>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p>
        </w:tc>
      </w:tr>
    </w:tbl>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Народное Собрание Республики Дагестан постановляет:</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1. Принять </w:t>
      </w:r>
      <w:hyperlink w:anchor="Par49" w:history="1">
        <w:r w:rsidRPr="00A07479">
          <w:rPr>
            <w:rFonts w:ascii="Arial" w:hAnsi="Arial" w:cs="Arial"/>
            <w:color w:val="000000" w:themeColor="text1"/>
            <w:sz w:val="20"/>
            <w:szCs w:val="20"/>
          </w:rPr>
          <w:t>Регламент</w:t>
        </w:r>
      </w:hyperlink>
      <w:r w:rsidRPr="00A07479">
        <w:rPr>
          <w:rFonts w:ascii="Arial" w:hAnsi="Arial" w:cs="Arial"/>
          <w:color w:val="000000" w:themeColor="text1"/>
          <w:sz w:val="20"/>
          <w:szCs w:val="20"/>
        </w:rPr>
        <w:t xml:space="preserve"> Народного Собрания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2. Настоящее постановление ввести в действие со дня принятия.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3. В связи с принятием Регламент</w:t>
      </w:r>
      <w:bookmarkStart w:id="0" w:name="_GoBack"/>
      <w:bookmarkEnd w:id="0"/>
      <w:r w:rsidRPr="00A07479">
        <w:rPr>
          <w:rFonts w:ascii="Arial" w:hAnsi="Arial" w:cs="Arial"/>
          <w:color w:val="000000" w:themeColor="text1"/>
          <w:sz w:val="20"/>
          <w:szCs w:val="20"/>
        </w:rPr>
        <w:t>а Народного Собрания Республики Дагестан признать утратившими силу:</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1) </w:t>
      </w:r>
      <w:hyperlink r:id="rId54" w:history="1">
        <w:r w:rsidRPr="00A07479">
          <w:rPr>
            <w:rFonts w:ascii="Arial" w:hAnsi="Arial" w:cs="Arial"/>
            <w:color w:val="000000" w:themeColor="text1"/>
            <w:sz w:val="20"/>
            <w:szCs w:val="20"/>
          </w:rPr>
          <w:t>Регламент</w:t>
        </w:r>
      </w:hyperlink>
      <w:r w:rsidRPr="00A07479">
        <w:rPr>
          <w:rFonts w:ascii="Arial" w:hAnsi="Arial" w:cs="Arial"/>
          <w:color w:val="000000" w:themeColor="text1"/>
          <w:sz w:val="20"/>
          <w:szCs w:val="20"/>
        </w:rPr>
        <w:t xml:space="preserve"> Верховного Совета Республики Дагестан, утвержденный постановлением Верховного Совета Республики Дагестан от 18 декабря 1991 года;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2) Временный </w:t>
      </w:r>
      <w:hyperlink r:id="rId55" w:history="1">
        <w:r w:rsidRPr="00A07479">
          <w:rPr>
            <w:rFonts w:ascii="Arial" w:hAnsi="Arial" w:cs="Arial"/>
            <w:color w:val="000000" w:themeColor="text1"/>
            <w:sz w:val="20"/>
            <w:szCs w:val="20"/>
          </w:rPr>
          <w:t>Регламент</w:t>
        </w:r>
      </w:hyperlink>
      <w:r w:rsidRPr="00A07479">
        <w:rPr>
          <w:rFonts w:ascii="Arial" w:hAnsi="Arial" w:cs="Arial"/>
          <w:color w:val="000000" w:themeColor="text1"/>
          <w:sz w:val="20"/>
          <w:szCs w:val="20"/>
        </w:rPr>
        <w:t xml:space="preserve"> Народного Собрания Республики Дагестан, утвержденный постановлением Народного Собрания Республики Дагестан от 18 апреля 1995 года.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right"/>
        <w:rPr>
          <w:rFonts w:ascii="Arial" w:hAnsi="Arial" w:cs="Arial"/>
          <w:color w:val="000000" w:themeColor="text1"/>
          <w:sz w:val="20"/>
          <w:szCs w:val="20"/>
        </w:rPr>
      </w:pPr>
      <w:r w:rsidRPr="00A07479">
        <w:rPr>
          <w:rFonts w:ascii="Arial" w:hAnsi="Arial" w:cs="Arial"/>
          <w:color w:val="000000" w:themeColor="text1"/>
          <w:sz w:val="20"/>
          <w:szCs w:val="20"/>
        </w:rPr>
        <w:t>Председатель Народного Собрания</w:t>
      </w:r>
    </w:p>
    <w:p w:rsidR="00A07479" w:rsidRPr="00A07479" w:rsidRDefault="00A07479" w:rsidP="00A07479">
      <w:pPr>
        <w:autoSpaceDE w:val="0"/>
        <w:autoSpaceDN w:val="0"/>
        <w:adjustRightInd w:val="0"/>
        <w:spacing w:after="0" w:line="240" w:lineRule="auto"/>
        <w:jc w:val="right"/>
        <w:rPr>
          <w:rFonts w:ascii="Arial" w:hAnsi="Arial" w:cs="Arial"/>
          <w:color w:val="000000" w:themeColor="text1"/>
          <w:sz w:val="20"/>
          <w:szCs w:val="20"/>
        </w:rPr>
      </w:pPr>
      <w:r w:rsidRPr="00A07479">
        <w:rPr>
          <w:rFonts w:ascii="Arial" w:hAnsi="Arial" w:cs="Arial"/>
          <w:color w:val="000000" w:themeColor="text1"/>
          <w:sz w:val="20"/>
          <w:szCs w:val="20"/>
        </w:rPr>
        <w:t>Республики Дагестан</w:t>
      </w:r>
    </w:p>
    <w:p w:rsidR="00A07479" w:rsidRPr="00A07479" w:rsidRDefault="00A07479" w:rsidP="00A07479">
      <w:pPr>
        <w:autoSpaceDE w:val="0"/>
        <w:autoSpaceDN w:val="0"/>
        <w:adjustRightInd w:val="0"/>
        <w:spacing w:after="0" w:line="240" w:lineRule="auto"/>
        <w:jc w:val="right"/>
        <w:rPr>
          <w:rFonts w:ascii="Arial" w:hAnsi="Arial" w:cs="Arial"/>
          <w:color w:val="000000" w:themeColor="text1"/>
          <w:sz w:val="20"/>
          <w:szCs w:val="20"/>
        </w:rPr>
      </w:pPr>
      <w:r w:rsidRPr="00A07479">
        <w:rPr>
          <w:rFonts w:ascii="Arial" w:hAnsi="Arial" w:cs="Arial"/>
          <w:color w:val="000000" w:themeColor="text1"/>
          <w:sz w:val="20"/>
          <w:szCs w:val="20"/>
        </w:rPr>
        <w:t>М.АЛИЕВ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bookmarkStart w:id="1" w:name="Par49"/>
      <w:bookmarkEnd w:id="1"/>
    </w:p>
    <w:p w:rsid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РЕГЛАМЕНТ</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НАРОДНОГО СОБРАНИЯ РЕСПУБЛИКИ ДАГЕСТАН</w:t>
      </w:r>
    </w:p>
    <w:p w:rsidR="00A07479" w:rsidRPr="00A07479" w:rsidRDefault="00A07479" w:rsidP="00A07479">
      <w:pPr>
        <w:autoSpaceDE w:val="0"/>
        <w:autoSpaceDN w:val="0"/>
        <w:adjustRightInd w:val="0"/>
        <w:spacing w:after="0" w:line="240" w:lineRule="auto"/>
        <w:rPr>
          <w:rFonts w:ascii="Arial" w:hAnsi="Arial" w:cs="Arial"/>
          <w:color w:val="000000" w:themeColor="text1"/>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07479" w:rsidRPr="00A0747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07479" w:rsidRPr="00A07479" w:rsidRDefault="00A07479">
            <w:pPr>
              <w:autoSpaceDE w:val="0"/>
              <w:autoSpaceDN w:val="0"/>
              <w:adjustRightInd w:val="0"/>
              <w:spacing w:after="0" w:line="240" w:lineRule="auto"/>
              <w:rPr>
                <w:rFonts w:ascii="Arial" w:hAnsi="Arial" w:cs="Arial"/>
                <w:color w:val="000000" w:themeColor="text1"/>
                <w:sz w:val="24"/>
                <w:szCs w:val="24"/>
              </w:rPr>
            </w:pPr>
          </w:p>
        </w:tc>
        <w:tc>
          <w:tcPr>
            <w:tcW w:w="113" w:type="dxa"/>
            <w:shd w:val="clear" w:color="auto" w:fill="F4F3F8"/>
            <w:tcMar>
              <w:top w:w="0" w:type="dxa"/>
              <w:left w:w="0" w:type="dxa"/>
              <w:bottom w:w="0" w:type="dxa"/>
              <w:right w:w="0" w:type="dxa"/>
            </w:tcMar>
          </w:tcPr>
          <w:p w:rsidR="00A07479" w:rsidRPr="00A07479" w:rsidRDefault="00A07479">
            <w:pPr>
              <w:autoSpaceDE w:val="0"/>
              <w:autoSpaceDN w:val="0"/>
              <w:adjustRightInd w:val="0"/>
              <w:spacing w:after="0" w:line="240" w:lineRule="auto"/>
              <w:rPr>
                <w:rFonts w:ascii="Arial" w:hAnsi="Arial" w:cs="Arial"/>
                <w:color w:val="000000" w:themeColor="text1"/>
                <w:sz w:val="24"/>
                <w:szCs w:val="24"/>
              </w:rPr>
            </w:pPr>
          </w:p>
        </w:tc>
        <w:tc>
          <w:tcPr>
            <w:tcW w:w="0" w:type="auto"/>
            <w:shd w:val="clear" w:color="auto" w:fill="F4F3F8"/>
            <w:tcMar>
              <w:top w:w="113" w:type="dxa"/>
              <w:left w:w="0" w:type="dxa"/>
              <w:bottom w:w="113" w:type="dxa"/>
              <w:right w:w="0" w:type="dxa"/>
            </w:tcMar>
          </w:tcPr>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Список изменяющих документов</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(в ред. Постановлений Народного Собрания РД</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24.06.2004 </w:t>
            </w:r>
            <w:hyperlink r:id="rId56" w:history="1">
              <w:r w:rsidRPr="00A07479">
                <w:rPr>
                  <w:rFonts w:ascii="Arial" w:hAnsi="Arial" w:cs="Arial"/>
                  <w:color w:val="000000" w:themeColor="text1"/>
                  <w:sz w:val="20"/>
                  <w:szCs w:val="20"/>
                </w:rPr>
                <w:t>N 249-III НС</w:t>
              </w:r>
            </w:hyperlink>
            <w:r w:rsidRPr="00A07479">
              <w:rPr>
                <w:rFonts w:ascii="Arial" w:hAnsi="Arial" w:cs="Arial"/>
                <w:color w:val="000000" w:themeColor="text1"/>
                <w:sz w:val="20"/>
                <w:szCs w:val="20"/>
              </w:rPr>
              <w:t xml:space="preserve">, от 24.05.2005 </w:t>
            </w:r>
            <w:hyperlink r:id="rId57" w:history="1">
              <w:r w:rsidRPr="00A07479">
                <w:rPr>
                  <w:rFonts w:ascii="Arial" w:hAnsi="Arial" w:cs="Arial"/>
                  <w:color w:val="000000" w:themeColor="text1"/>
                  <w:sz w:val="20"/>
                  <w:szCs w:val="20"/>
                </w:rPr>
                <w:t>N 424-III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20.10.2005 </w:t>
            </w:r>
            <w:hyperlink r:id="rId58" w:history="1">
              <w:r w:rsidRPr="00A07479">
                <w:rPr>
                  <w:rFonts w:ascii="Arial" w:hAnsi="Arial" w:cs="Arial"/>
                  <w:color w:val="000000" w:themeColor="text1"/>
                  <w:sz w:val="20"/>
                  <w:szCs w:val="20"/>
                </w:rPr>
                <w:t>N 491-III НС</w:t>
              </w:r>
            </w:hyperlink>
            <w:r w:rsidRPr="00A07479">
              <w:rPr>
                <w:rFonts w:ascii="Arial" w:hAnsi="Arial" w:cs="Arial"/>
                <w:color w:val="000000" w:themeColor="text1"/>
                <w:sz w:val="20"/>
                <w:szCs w:val="20"/>
              </w:rPr>
              <w:t xml:space="preserve">, от 25.04.2006 </w:t>
            </w:r>
            <w:hyperlink r:id="rId59" w:history="1">
              <w:r w:rsidRPr="00A07479">
                <w:rPr>
                  <w:rFonts w:ascii="Arial" w:hAnsi="Arial" w:cs="Arial"/>
                  <w:color w:val="000000" w:themeColor="text1"/>
                  <w:sz w:val="20"/>
                  <w:szCs w:val="20"/>
                </w:rPr>
                <w:t>N 631-III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26.04.2007 </w:t>
            </w:r>
            <w:hyperlink r:id="rId60"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27.09.2007 </w:t>
            </w:r>
            <w:hyperlink r:id="rId61" w:history="1">
              <w:r w:rsidRPr="00A07479">
                <w:rPr>
                  <w:rFonts w:ascii="Arial" w:hAnsi="Arial" w:cs="Arial"/>
                  <w:color w:val="000000" w:themeColor="text1"/>
                  <w:sz w:val="20"/>
                  <w:szCs w:val="20"/>
                </w:rPr>
                <w:t>N 132-IV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27.03.2008 </w:t>
            </w:r>
            <w:hyperlink r:id="rId62" w:history="1">
              <w:r w:rsidRPr="00A07479">
                <w:rPr>
                  <w:rFonts w:ascii="Arial" w:hAnsi="Arial" w:cs="Arial"/>
                  <w:color w:val="000000" w:themeColor="text1"/>
                  <w:sz w:val="20"/>
                  <w:szCs w:val="20"/>
                </w:rPr>
                <w:t>N 248-IV НС</w:t>
              </w:r>
            </w:hyperlink>
            <w:r w:rsidRPr="00A07479">
              <w:rPr>
                <w:rFonts w:ascii="Arial" w:hAnsi="Arial" w:cs="Arial"/>
                <w:color w:val="000000" w:themeColor="text1"/>
                <w:sz w:val="20"/>
                <w:szCs w:val="20"/>
              </w:rPr>
              <w:t xml:space="preserve">, от 25.11.2008 </w:t>
            </w:r>
            <w:hyperlink r:id="rId63" w:history="1">
              <w:r w:rsidRPr="00A07479">
                <w:rPr>
                  <w:rFonts w:ascii="Arial" w:hAnsi="Arial" w:cs="Arial"/>
                  <w:color w:val="000000" w:themeColor="text1"/>
                  <w:sz w:val="20"/>
                  <w:szCs w:val="20"/>
                </w:rPr>
                <w:t>N 399-IV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29.04.2010 </w:t>
            </w:r>
            <w:hyperlink r:id="rId64" w:history="1">
              <w:r w:rsidRPr="00A07479">
                <w:rPr>
                  <w:rFonts w:ascii="Arial" w:hAnsi="Arial" w:cs="Arial"/>
                  <w:color w:val="000000" w:themeColor="text1"/>
                  <w:sz w:val="20"/>
                  <w:szCs w:val="20"/>
                </w:rPr>
                <w:t>N 751-IV НС</w:t>
              </w:r>
            </w:hyperlink>
            <w:r w:rsidRPr="00A07479">
              <w:rPr>
                <w:rFonts w:ascii="Arial" w:hAnsi="Arial" w:cs="Arial"/>
                <w:color w:val="000000" w:themeColor="text1"/>
                <w:sz w:val="20"/>
                <w:szCs w:val="20"/>
              </w:rPr>
              <w:t xml:space="preserve">, от 24.02.2011 </w:t>
            </w:r>
            <w:hyperlink r:id="rId65" w:history="1">
              <w:r w:rsidRPr="00A07479">
                <w:rPr>
                  <w:rFonts w:ascii="Arial" w:hAnsi="Arial" w:cs="Arial"/>
                  <w:color w:val="000000" w:themeColor="text1"/>
                  <w:sz w:val="20"/>
                  <w:szCs w:val="20"/>
                </w:rPr>
                <w:t>N 935-IV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28.04.2011 </w:t>
            </w:r>
            <w:hyperlink r:id="rId66" w:history="1">
              <w:r w:rsidRPr="00A07479">
                <w:rPr>
                  <w:rFonts w:ascii="Arial" w:hAnsi="Arial" w:cs="Arial"/>
                  <w:color w:val="000000" w:themeColor="text1"/>
                  <w:sz w:val="20"/>
                  <w:szCs w:val="20"/>
                </w:rPr>
                <w:t>N 32-V НС</w:t>
              </w:r>
            </w:hyperlink>
            <w:r w:rsidRPr="00A07479">
              <w:rPr>
                <w:rFonts w:ascii="Arial" w:hAnsi="Arial" w:cs="Arial"/>
                <w:color w:val="000000" w:themeColor="text1"/>
                <w:sz w:val="20"/>
                <w:szCs w:val="20"/>
              </w:rPr>
              <w:t xml:space="preserve">, от 17.11.2011 </w:t>
            </w:r>
            <w:hyperlink r:id="rId67" w:history="1">
              <w:r w:rsidRPr="00A07479">
                <w:rPr>
                  <w:rFonts w:ascii="Arial" w:hAnsi="Arial" w:cs="Arial"/>
                  <w:color w:val="000000" w:themeColor="text1"/>
                  <w:sz w:val="20"/>
                  <w:szCs w:val="20"/>
                </w:rPr>
                <w:t>N 202-V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22.02.2012 </w:t>
            </w:r>
            <w:hyperlink r:id="rId68" w:history="1">
              <w:r w:rsidRPr="00A07479">
                <w:rPr>
                  <w:rFonts w:ascii="Arial" w:hAnsi="Arial" w:cs="Arial"/>
                  <w:color w:val="000000" w:themeColor="text1"/>
                  <w:sz w:val="20"/>
                  <w:szCs w:val="20"/>
                </w:rPr>
                <w:t>N 257-V НС</w:t>
              </w:r>
            </w:hyperlink>
            <w:r w:rsidRPr="00A07479">
              <w:rPr>
                <w:rFonts w:ascii="Arial" w:hAnsi="Arial" w:cs="Arial"/>
                <w:color w:val="000000" w:themeColor="text1"/>
                <w:sz w:val="20"/>
                <w:szCs w:val="20"/>
              </w:rPr>
              <w:t xml:space="preserve">, от 29.03.2012 </w:t>
            </w:r>
            <w:hyperlink r:id="rId69" w:history="1">
              <w:r w:rsidRPr="00A07479">
                <w:rPr>
                  <w:rFonts w:ascii="Arial" w:hAnsi="Arial" w:cs="Arial"/>
                  <w:color w:val="000000" w:themeColor="text1"/>
                  <w:sz w:val="20"/>
                  <w:szCs w:val="20"/>
                </w:rPr>
                <w:t>N 272-V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31.05.2012 </w:t>
            </w:r>
            <w:hyperlink r:id="rId70" w:history="1">
              <w:r w:rsidRPr="00A07479">
                <w:rPr>
                  <w:rFonts w:ascii="Arial" w:hAnsi="Arial" w:cs="Arial"/>
                  <w:color w:val="000000" w:themeColor="text1"/>
                  <w:sz w:val="20"/>
                  <w:szCs w:val="20"/>
                </w:rPr>
                <w:t>N 325-V НС</w:t>
              </w:r>
            </w:hyperlink>
            <w:r w:rsidRPr="00A07479">
              <w:rPr>
                <w:rFonts w:ascii="Arial" w:hAnsi="Arial" w:cs="Arial"/>
                <w:color w:val="000000" w:themeColor="text1"/>
                <w:sz w:val="20"/>
                <w:szCs w:val="20"/>
              </w:rPr>
              <w:t xml:space="preserve">, от 28.06.2012 </w:t>
            </w:r>
            <w:hyperlink r:id="rId71" w:history="1">
              <w:r w:rsidRPr="00A07479">
                <w:rPr>
                  <w:rFonts w:ascii="Arial" w:hAnsi="Arial" w:cs="Arial"/>
                  <w:color w:val="000000" w:themeColor="text1"/>
                  <w:sz w:val="20"/>
                  <w:szCs w:val="20"/>
                </w:rPr>
                <w:t>N 352-V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28.02.2013 </w:t>
            </w:r>
            <w:hyperlink r:id="rId72" w:history="1">
              <w:r w:rsidRPr="00A07479">
                <w:rPr>
                  <w:rFonts w:ascii="Arial" w:hAnsi="Arial" w:cs="Arial"/>
                  <w:color w:val="000000" w:themeColor="text1"/>
                  <w:sz w:val="20"/>
                  <w:szCs w:val="20"/>
                </w:rPr>
                <w:t>N 496-V НС</w:t>
              </w:r>
            </w:hyperlink>
            <w:r w:rsidRPr="00A07479">
              <w:rPr>
                <w:rFonts w:ascii="Arial" w:hAnsi="Arial" w:cs="Arial"/>
                <w:color w:val="000000" w:themeColor="text1"/>
                <w:sz w:val="20"/>
                <w:szCs w:val="20"/>
              </w:rPr>
              <w:t xml:space="preserve">, от 30.01.2014 </w:t>
            </w:r>
            <w:hyperlink r:id="rId73"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24.04.2014 </w:t>
            </w:r>
            <w:hyperlink r:id="rId74" w:history="1">
              <w:r w:rsidRPr="00A07479">
                <w:rPr>
                  <w:rFonts w:ascii="Arial" w:hAnsi="Arial" w:cs="Arial"/>
                  <w:color w:val="000000" w:themeColor="text1"/>
                  <w:sz w:val="20"/>
                  <w:szCs w:val="20"/>
                </w:rPr>
                <w:t>N 839-V НС</w:t>
              </w:r>
            </w:hyperlink>
            <w:r w:rsidRPr="00A07479">
              <w:rPr>
                <w:rFonts w:ascii="Arial" w:hAnsi="Arial" w:cs="Arial"/>
                <w:color w:val="000000" w:themeColor="text1"/>
                <w:sz w:val="20"/>
                <w:szCs w:val="20"/>
              </w:rPr>
              <w:t xml:space="preserve">, от 25.12.2014 </w:t>
            </w:r>
            <w:hyperlink r:id="rId75" w:history="1">
              <w:r w:rsidRPr="00A07479">
                <w:rPr>
                  <w:rFonts w:ascii="Arial" w:hAnsi="Arial" w:cs="Arial"/>
                  <w:color w:val="000000" w:themeColor="text1"/>
                  <w:sz w:val="20"/>
                  <w:szCs w:val="20"/>
                </w:rPr>
                <w:t>N 993-V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26.03.2015 </w:t>
            </w:r>
            <w:hyperlink r:id="rId76" w:history="1">
              <w:r w:rsidRPr="00A07479">
                <w:rPr>
                  <w:rFonts w:ascii="Arial" w:hAnsi="Arial" w:cs="Arial"/>
                  <w:color w:val="000000" w:themeColor="text1"/>
                  <w:sz w:val="20"/>
                  <w:szCs w:val="20"/>
                </w:rPr>
                <w:t>N 1062-V НС</w:t>
              </w:r>
            </w:hyperlink>
            <w:r w:rsidRPr="00A07479">
              <w:rPr>
                <w:rFonts w:ascii="Arial" w:hAnsi="Arial" w:cs="Arial"/>
                <w:color w:val="000000" w:themeColor="text1"/>
                <w:sz w:val="20"/>
                <w:szCs w:val="20"/>
              </w:rPr>
              <w:t xml:space="preserve">, от 26.04.2016 </w:t>
            </w:r>
            <w:hyperlink r:id="rId77" w:history="1">
              <w:r w:rsidRPr="00A07479">
                <w:rPr>
                  <w:rFonts w:ascii="Arial" w:hAnsi="Arial" w:cs="Arial"/>
                  <w:color w:val="000000" w:themeColor="text1"/>
                  <w:sz w:val="20"/>
                  <w:szCs w:val="20"/>
                </w:rPr>
                <w:t>N 1333-V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27.10.2016 </w:t>
            </w:r>
            <w:hyperlink r:id="rId78" w:history="1">
              <w:r w:rsidRPr="00A07479">
                <w:rPr>
                  <w:rFonts w:ascii="Arial" w:hAnsi="Arial" w:cs="Arial"/>
                  <w:color w:val="000000" w:themeColor="text1"/>
                  <w:sz w:val="20"/>
                  <w:szCs w:val="20"/>
                </w:rPr>
                <w:t>N 32-VI НС</w:t>
              </w:r>
            </w:hyperlink>
            <w:r w:rsidRPr="00A07479">
              <w:rPr>
                <w:rFonts w:ascii="Arial" w:hAnsi="Arial" w:cs="Arial"/>
                <w:color w:val="000000" w:themeColor="text1"/>
                <w:sz w:val="20"/>
                <w:szCs w:val="20"/>
              </w:rPr>
              <w:t xml:space="preserve">, от 22.12.2016 </w:t>
            </w:r>
            <w:hyperlink r:id="rId79" w:history="1">
              <w:r w:rsidRPr="00A07479">
                <w:rPr>
                  <w:rFonts w:ascii="Arial" w:hAnsi="Arial" w:cs="Arial"/>
                  <w:color w:val="000000" w:themeColor="text1"/>
                  <w:sz w:val="20"/>
                  <w:szCs w:val="20"/>
                </w:rPr>
                <w:t>N 115-VI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22.02.2017 </w:t>
            </w:r>
            <w:hyperlink r:id="rId80" w:history="1">
              <w:r w:rsidRPr="00A07479">
                <w:rPr>
                  <w:rFonts w:ascii="Arial" w:hAnsi="Arial" w:cs="Arial"/>
                  <w:color w:val="000000" w:themeColor="text1"/>
                  <w:sz w:val="20"/>
                  <w:szCs w:val="20"/>
                </w:rPr>
                <w:t>N 169-VI НС</w:t>
              </w:r>
            </w:hyperlink>
            <w:r w:rsidRPr="00A07479">
              <w:rPr>
                <w:rFonts w:ascii="Arial" w:hAnsi="Arial" w:cs="Arial"/>
                <w:color w:val="000000" w:themeColor="text1"/>
                <w:sz w:val="20"/>
                <w:szCs w:val="20"/>
              </w:rPr>
              <w:t xml:space="preserve">, от 30.03.2017 </w:t>
            </w:r>
            <w:hyperlink r:id="rId81" w:history="1">
              <w:r w:rsidRPr="00A07479">
                <w:rPr>
                  <w:rFonts w:ascii="Arial" w:hAnsi="Arial" w:cs="Arial"/>
                  <w:color w:val="000000" w:themeColor="text1"/>
                  <w:sz w:val="20"/>
                  <w:szCs w:val="20"/>
                </w:rPr>
                <w:t>N 199-VI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20.12.2017 </w:t>
            </w:r>
            <w:hyperlink r:id="rId82" w:history="1">
              <w:r w:rsidRPr="00A07479">
                <w:rPr>
                  <w:rFonts w:ascii="Arial" w:hAnsi="Arial" w:cs="Arial"/>
                  <w:color w:val="000000" w:themeColor="text1"/>
                  <w:sz w:val="20"/>
                  <w:szCs w:val="20"/>
                </w:rPr>
                <w:t>N 414-VI НС</w:t>
              </w:r>
            </w:hyperlink>
            <w:r w:rsidRPr="00A07479">
              <w:rPr>
                <w:rFonts w:ascii="Arial" w:hAnsi="Arial" w:cs="Arial"/>
                <w:color w:val="000000" w:themeColor="text1"/>
                <w:sz w:val="20"/>
                <w:szCs w:val="20"/>
              </w:rPr>
              <w:t xml:space="preserve">, от 25.01.2018 </w:t>
            </w:r>
            <w:hyperlink r:id="rId83" w:history="1">
              <w:r w:rsidRPr="00A07479">
                <w:rPr>
                  <w:rFonts w:ascii="Arial" w:hAnsi="Arial" w:cs="Arial"/>
                  <w:color w:val="000000" w:themeColor="text1"/>
                  <w:sz w:val="20"/>
                  <w:szCs w:val="20"/>
                </w:rPr>
                <w:t>N 434-VI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29.03.2018 </w:t>
            </w:r>
            <w:hyperlink r:id="rId84" w:history="1">
              <w:r w:rsidRPr="00A07479">
                <w:rPr>
                  <w:rFonts w:ascii="Arial" w:hAnsi="Arial" w:cs="Arial"/>
                  <w:color w:val="000000" w:themeColor="text1"/>
                  <w:sz w:val="20"/>
                  <w:szCs w:val="20"/>
                </w:rPr>
                <w:t>N 483-VI НС</w:t>
              </w:r>
            </w:hyperlink>
            <w:r w:rsidRPr="00A07479">
              <w:rPr>
                <w:rFonts w:ascii="Arial" w:hAnsi="Arial" w:cs="Arial"/>
                <w:color w:val="000000" w:themeColor="text1"/>
                <w:sz w:val="20"/>
                <w:szCs w:val="20"/>
              </w:rPr>
              <w:t xml:space="preserve">, от 31.01.2019 </w:t>
            </w:r>
            <w:hyperlink r:id="rId85" w:history="1">
              <w:r w:rsidRPr="00A07479">
                <w:rPr>
                  <w:rFonts w:ascii="Arial" w:hAnsi="Arial" w:cs="Arial"/>
                  <w:color w:val="000000" w:themeColor="text1"/>
                  <w:sz w:val="20"/>
                  <w:szCs w:val="20"/>
                </w:rPr>
                <w:t>N 706-VI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30.05.2019 </w:t>
            </w:r>
            <w:hyperlink r:id="rId86" w:history="1">
              <w:r w:rsidRPr="00A07479">
                <w:rPr>
                  <w:rFonts w:ascii="Arial" w:hAnsi="Arial" w:cs="Arial"/>
                  <w:color w:val="000000" w:themeColor="text1"/>
                  <w:sz w:val="20"/>
                  <w:szCs w:val="20"/>
                </w:rPr>
                <w:t>N 852-VI НС</w:t>
              </w:r>
            </w:hyperlink>
            <w:r w:rsidRPr="00A07479">
              <w:rPr>
                <w:rFonts w:ascii="Arial" w:hAnsi="Arial" w:cs="Arial"/>
                <w:color w:val="000000" w:themeColor="text1"/>
                <w:sz w:val="20"/>
                <w:szCs w:val="20"/>
              </w:rPr>
              <w:t xml:space="preserve">, от 25.06.2020 </w:t>
            </w:r>
            <w:hyperlink r:id="rId87" w:history="1">
              <w:r w:rsidRPr="00A07479">
                <w:rPr>
                  <w:rFonts w:ascii="Arial" w:hAnsi="Arial" w:cs="Arial"/>
                  <w:color w:val="000000" w:themeColor="text1"/>
                  <w:sz w:val="20"/>
                  <w:szCs w:val="20"/>
                </w:rPr>
                <w:t>N 1133-VI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24.09.2020 </w:t>
            </w:r>
            <w:hyperlink r:id="rId88" w:history="1">
              <w:r w:rsidRPr="00A07479">
                <w:rPr>
                  <w:rFonts w:ascii="Arial" w:hAnsi="Arial" w:cs="Arial"/>
                  <w:color w:val="000000" w:themeColor="text1"/>
                  <w:sz w:val="20"/>
                  <w:szCs w:val="20"/>
                </w:rPr>
                <w:t>N 1183-VI НС</w:t>
              </w:r>
            </w:hyperlink>
            <w:r w:rsidRPr="00A07479">
              <w:rPr>
                <w:rFonts w:ascii="Arial" w:hAnsi="Arial" w:cs="Arial"/>
                <w:color w:val="000000" w:themeColor="text1"/>
                <w:sz w:val="20"/>
                <w:szCs w:val="20"/>
              </w:rPr>
              <w:t xml:space="preserve">, от 23.04.2021 </w:t>
            </w:r>
            <w:hyperlink r:id="rId89" w:history="1">
              <w:r w:rsidRPr="00A07479">
                <w:rPr>
                  <w:rFonts w:ascii="Arial" w:hAnsi="Arial" w:cs="Arial"/>
                  <w:color w:val="000000" w:themeColor="text1"/>
                  <w:sz w:val="20"/>
                  <w:szCs w:val="20"/>
                </w:rPr>
                <w:t>N 1354-VI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28.10.2021 </w:t>
            </w:r>
            <w:hyperlink r:id="rId90" w:history="1">
              <w:r w:rsidRPr="00A07479">
                <w:rPr>
                  <w:rFonts w:ascii="Arial" w:hAnsi="Arial" w:cs="Arial"/>
                  <w:color w:val="000000" w:themeColor="text1"/>
                  <w:sz w:val="20"/>
                  <w:szCs w:val="20"/>
                </w:rPr>
                <w:t>N 63-VII НС</w:t>
              </w:r>
            </w:hyperlink>
            <w:r w:rsidRPr="00A07479">
              <w:rPr>
                <w:rFonts w:ascii="Arial" w:hAnsi="Arial" w:cs="Arial"/>
                <w:color w:val="000000" w:themeColor="text1"/>
                <w:sz w:val="20"/>
                <w:szCs w:val="20"/>
              </w:rPr>
              <w:t xml:space="preserve">, от 25.11.2021 </w:t>
            </w:r>
            <w:hyperlink r:id="rId91" w:history="1">
              <w:r w:rsidRPr="00A07479">
                <w:rPr>
                  <w:rFonts w:ascii="Arial" w:hAnsi="Arial" w:cs="Arial"/>
                  <w:color w:val="000000" w:themeColor="text1"/>
                  <w:sz w:val="20"/>
                  <w:szCs w:val="20"/>
                </w:rPr>
                <w:t>N 113-VII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22.02.2022 </w:t>
            </w:r>
            <w:hyperlink r:id="rId92" w:history="1">
              <w:r w:rsidRPr="00A07479">
                <w:rPr>
                  <w:rFonts w:ascii="Arial" w:hAnsi="Arial" w:cs="Arial"/>
                  <w:color w:val="000000" w:themeColor="text1"/>
                  <w:sz w:val="20"/>
                  <w:szCs w:val="20"/>
                </w:rPr>
                <w:t>N 187-VII НС</w:t>
              </w:r>
            </w:hyperlink>
            <w:r w:rsidRPr="00A07479">
              <w:rPr>
                <w:rFonts w:ascii="Arial" w:hAnsi="Arial" w:cs="Arial"/>
                <w:color w:val="000000" w:themeColor="text1"/>
                <w:sz w:val="20"/>
                <w:szCs w:val="20"/>
              </w:rPr>
              <w:t xml:space="preserve">, от 30.06.2022 </w:t>
            </w:r>
            <w:hyperlink r:id="rId93" w:history="1">
              <w:r w:rsidRPr="00A07479">
                <w:rPr>
                  <w:rFonts w:ascii="Arial" w:hAnsi="Arial" w:cs="Arial"/>
                  <w:color w:val="000000" w:themeColor="text1"/>
                  <w:sz w:val="20"/>
                  <w:szCs w:val="20"/>
                </w:rPr>
                <w:t>N 313-VII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22.12.2022 </w:t>
            </w:r>
            <w:hyperlink r:id="rId94" w:history="1">
              <w:r w:rsidRPr="00A07479">
                <w:rPr>
                  <w:rFonts w:ascii="Arial" w:hAnsi="Arial" w:cs="Arial"/>
                  <w:color w:val="000000" w:themeColor="text1"/>
                  <w:sz w:val="20"/>
                  <w:szCs w:val="20"/>
                </w:rPr>
                <w:t>N 434-VII НС</w:t>
              </w:r>
            </w:hyperlink>
            <w:r w:rsidRPr="00A07479">
              <w:rPr>
                <w:rFonts w:ascii="Arial" w:hAnsi="Arial" w:cs="Arial"/>
                <w:color w:val="000000" w:themeColor="text1"/>
                <w:sz w:val="20"/>
                <w:szCs w:val="20"/>
              </w:rPr>
              <w:t xml:space="preserve">, от 26.01.2023 </w:t>
            </w:r>
            <w:hyperlink r:id="rId95"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27.06.2023 </w:t>
            </w:r>
            <w:hyperlink r:id="rId96" w:history="1">
              <w:r w:rsidRPr="00A07479">
                <w:rPr>
                  <w:rFonts w:ascii="Arial" w:hAnsi="Arial" w:cs="Arial"/>
                  <w:color w:val="000000" w:themeColor="text1"/>
                  <w:sz w:val="20"/>
                  <w:szCs w:val="20"/>
                </w:rPr>
                <w:t>N 619-VII НС</w:t>
              </w:r>
            </w:hyperlink>
            <w:r w:rsidRPr="00A07479">
              <w:rPr>
                <w:rFonts w:ascii="Arial" w:hAnsi="Arial" w:cs="Arial"/>
                <w:color w:val="000000" w:themeColor="text1"/>
                <w:sz w:val="20"/>
                <w:szCs w:val="20"/>
              </w:rPr>
              <w:t xml:space="preserve">, от 11.06.2024 </w:t>
            </w:r>
            <w:hyperlink r:id="rId97" w:history="1">
              <w:r w:rsidRPr="00A07479">
                <w:rPr>
                  <w:rFonts w:ascii="Arial" w:hAnsi="Arial" w:cs="Arial"/>
                  <w:color w:val="000000" w:themeColor="text1"/>
                  <w:sz w:val="20"/>
                  <w:szCs w:val="20"/>
                </w:rPr>
                <w:t>N 888-VII НС</w:t>
              </w:r>
            </w:hyperlink>
            <w:r w:rsidRPr="00A07479">
              <w:rPr>
                <w:rFonts w:ascii="Arial" w:hAnsi="Arial" w:cs="Arial"/>
                <w:color w:val="000000" w:themeColor="text1"/>
                <w:sz w:val="20"/>
                <w:szCs w:val="20"/>
              </w:rPr>
              <w:t>,</w:t>
            </w:r>
          </w:p>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25.06.2024 </w:t>
            </w:r>
            <w:hyperlink r:id="rId98" w:history="1">
              <w:r w:rsidRPr="00A07479">
                <w:rPr>
                  <w:rFonts w:ascii="Arial" w:hAnsi="Arial" w:cs="Arial"/>
                  <w:color w:val="000000" w:themeColor="text1"/>
                  <w:sz w:val="20"/>
                  <w:szCs w:val="20"/>
                </w:rPr>
                <w:t>N 929-VII НС</w:t>
              </w:r>
            </w:hyperlink>
            <w:r w:rsidRPr="00A07479">
              <w:rPr>
                <w:rFonts w:ascii="Arial" w:hAnsi="Arial" w:cs="Arial"/>
                <w:color w:val="000000" w:themeColor="text1"/>
                <w:sz w:val="20"/>
                <w:szCs w:val="20"/>
              </w:rPr>
              <w:t xml:space="preserve">, от 27.02.2025 </w:t>
            </w:r>
            <w:hyperlink r:id="rId99" w:history="1">
              <w:r w:rsidRPr="00A07479">
                <w:rPr>
                  <w:rFonts w:ascii="Arial" w:hAnsi="Arial" w:cs="Arial"/>
                  <w:color w:val="000000" w:themeColor="text1"/>
                  <w:sz w:val="20"/>
                  <w:szCs w:val="20"/>
                </w:rPr>
                <w:t>N 1094-VII НС</w:t>
              </w:r>
            </w:hyperlink>
            <w:r w:rsidRPr="00A07479">
              <w:rPr>
                <w:rFonts w:ascii="Arial" w:hAnsi="Arial" w:cs="Arial"/>
                <w:color w:val="000000" w:themeColor="text1"/>
                <w:sz w:val="20"/>
                <w:szCs w:val="20"/>
              </w:rPr>
              <w:t>)</w:t>
            </w:r>
          </w:p>
        </w:tc>
        <w:tc>
          <w:tcPr>
            <w:tcW w:w="113" w:type="dxa"/>
            <w:shd w:val="clear" w:color="auto" w:fill="F4F3F8"/>
            <w:tcMar>
              <w:top w:w="0" w:type="dxa"/>
              <w:left w:w="0" w:type="dxa"/>
              <w:bottom w:w="0" w:type="dxa"/>
              <w:right w:w="0" w:type="dxa"/>
            </w:tcMar>
          </w:tcPr>
          <w:p w:rsidR="00A07479" w:rsidRPr="00A07479" w:rsidRDefault="00A07479">
            <w:pPr>
              <w:autoSpaceDE w:val="0"/>
              <w:autoSpaceDN w:val="0"/>
              <w:adjustRightInd w:val="0"/>
              <w:spacing w:after="0" w:line="240" w:lineRule="auto"/>
              <w:jc w:val="center"/>
              <w:rPr>
                <w:rFonts w:ascii="Arial" w:hAnsi="Arial" w:cs="Arial"/>
                <w:color w:val="000000" w:themeColor="text1"/>
                <w:sz w:val="20"/>
                <w:szCs w:val="20"/>
              </w:rPr>
            </w:pPr>
          </w:p>
        </w:tc>
      </w:tr>
    </w:tbl>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Раздел I</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ВНУТРЕННЕЕ УСТРОЙСТВО И ОРГАНЫ</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НАРОДНОГО СОБРАНИЯ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ОБЩИЕ ПОЛОЖЕНИЯ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 Народное Собрание - парламент Республики Дагестан (далее также - Народное Собрание) - является постоянно действующим представительным и единственным законодательным органом государственной власти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первая в ред. </w:t>
      </w:r>
      <w:hyperlink r:id="rId100"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Народное Собрание самостоятельно решает вопросы, относящиеся к его ведению, в соответствии с </w:t>
      </w:r>
      <w:hyperlink r:id="rId101" w:history="1">
        <w:r w:rsidRPr="00A07479">
          <w:rPr>
            <w:rFonts w:ascii="Arial" w:hAnsi="Arial" w:cs="Arial"/>
            <w:color w:val="000000" w:themeColor="text1"/>
            <w:sz w:val="20"/>
            <w:szCs w:val="20"/>
          </w:rPr>
          <w:t>Конституцией</w:t>
        </w:r>
      </w:hyperlink>
      <w:r w:rsidRPr="00A07479">
        <w:rPr>
          <w:rFonts w:ascii="Arial" w:hAnsi="Arial" w:cs="Arial"/>
          <w:color w:val="000000" w:themeColor="text1"/>
          <w:sz w:val="20"/>
          <w:szCs w:val="20"/>
        </w:rPr>
        <w:t xml:space="preserve"> Российской Федерации, Федеральным </w:t>
      </w:r>
      <w:hyperlink r:id="rId102"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от 21 декабря 2021 года N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 другими федеральными конституционными законами, федеральными законами, </w:t>
      </w:r>
      <w:hyperlink r:id="rId103" w:history="1">
        <w:r w:rsidRPr="00A07479">
          <w:rPr>
            <w:rFonts w:ascii="Arial" w:hAnsi="Arial" w:cs="Arial"/>
            <w:color w:val="000000" w:themeColor="text1"/>
            <w:sz w:val="20"/>
            <w:szCs w:val="20"/>
          </w:rPr>
          <w:t>Конституцией</w:t>
        </w:r>
      </w:hyperlink>
      <w:r w:rsidRPr="00A07479">
        <w:rPr>
          <w:rFonts w:ascii="Arial" w:hAnsi="Arial" w:cs="Arial"/>
          <w:color w:val="000000" w:themeColor="text1"/>
          <w:sz w:val="20"/>
          <w:szCs w:val="20"/>
        </w:rPr>
        <w:t xml:space="preserve"> Республики Дагестан и законами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вторая в ред. </w:t>
      </w:r>
      <w:hyperlink r:id="rId104"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Народное Собрание избирается сроком на пять лет.</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05"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29.04.2010 N 751-IV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Полномочия Народного Собрания прежнего созыва прекращаются с момента начала работы Народного Собрания нового созыва.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Общее число депутатов Народного Собрания (далее - депутат) устанавливается </w:t>
      </w:r>
      <w:hyperlink r:id="rId106" w:history="1">
        <w:r w:rsidRPr="00A07479">
          <w:rPr>
            <w:rFonts w:ascii="Arial" w:hAnsi="Arial" w:cs="Arial"/>
            <w:color w:val="000000" w:themeColor="text1"/>
            <w:sz w:val="20"/>
            <w:szCs w:val="20"/>
          </w:rPr>
          <w:t>Конституцией</w:t>
        </w:r>
      </w:hyperlink>
      <w:r w:rsidRPr="00A07479">
        <w:rPr>
          <w:rFonts w:ascii="Arial" w:hAnsi="Arial" w:cs="Arial"/>
          <w:color w:val="000000" w:themeColor="text1"/>
          <w:sz w:val="20"/>
          <w:szCs w:val="20"/>
        </w:rPr>
        <w:t xml:space="preserve"> Республики Дагестан. Часть депутатов в количестве не более 34 человек работает в Народном Собрании на профессиональной постоянной основе.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 xml:space="preserve">(в ред. Постановлений Народного Собрания РД от 31.05.2012 </w:t>
      </w:r>
      <w:hyperlink r:id="rId107" w:history="1">
        <w:r w:rsidRPr="00A07479">
          <w:rPr>
            <w:rFonts w:ascii="Arial" w:hAnsi="Arial" w:cs="Arial"/>
            <w:color w:val="000000" w:themeColor="text1"/>
            <w:sz w:val="20"/>
            <w:szCs w:val="20"/>
          </w:rPr>
          <w:t>N 325-V НС</w:t>
        </w:r>
      </w:hyperlink>
      <w:r w:rsidRPr="00A07479">
        <w:rPr>
          <w:rFonts w:ascii="Arial" w:hAnsi="Arial" w:cs="Arial"/>
          <w:color w:val="000000" w:themeColor="text1"/>
          <w:sz w:val="20"/>
          <w:szCs w:val="20"/>
        </w:rPr>
        <w:t xml:space="preserve">, от 27.10.2016 </w:t>
      </w:r>
      <w:hyperlink r:id="rId108" w:history="1">
        <w:r w:rsidRPr="00A07479">
          <w:rPr>
            <w:rFonts w:ascii="Arial" w:hAnsi="Arial" w:cs="Arial"/>
            <w:color w:val="000000" w:themeColor="text1"/>
            <w:sz w:val="20"/>
            <w:szCs w:val="20"/>
          </w:rPr>
          <w:t>N 32-VI НС</w:t>
        </w:r>
      </w:hyperlink>
      <w:r w:rsidRPr="00A07479">
        <w:rPr>
          <w:rFonts w:ascii="Arial" w:hAnsi="Arial" w:cs="Arial"/>
          <w:color w:val="000000" w:themeColor="text1"/>
          <w:sz w:val="20"/>
          <w:szCs w:val="20"/>
        </w:rPr>
        <w:t xml:space="preserve">, от 20.12.2017 </w:t>
      </w:r>
      <w:hyperlink r:id="rId109" w:history="1">
        <w:r w:rsidRPr="00A07479">
          <w:rPr>
            <w:rFonts w:ascii="Arial" w:hAnsi="Arial" w:cs="Arial"/>
            <w:color w:val="000000" w:themeColor="text1"/>
            <w:sz w:val="20"/>
            <w:szCs w:val="20"/>
          </w:rPr>
          <w:t>N 414-VI НС</w:t>
        </w:r>
      </w:hyperlink>
      <w:r w:rsidRPr="00A07479">
        <w:rPr>
          <w:rFonts w:ascii="Arial" w:hAnsi="Arial" w:cs="Arial"/>
          <w:color w:val="000000" w:themeColor="text1"/>
          <w:sz w:val="20"/>
          <w:szCs w:val="20"/>
        </w:rPr>
        <w:t xml:space="preserve">, от 27.02.2025 </w:t>
      </w:r>
      <w:hyperlink r:id="rId110" w:history="1">
        <w:r w:rsidRPr="00A07479">
          <w:rPr>
            <w:rFonts w:ascii="Arial" w:hAnsi="Arial" w:cs="Arial"/>
            <w:color w:val="000000" w:themeColor="text1"/>
            <w:sz w:val="20"/>
            <w:szCs w:val="20"/>
          </w:rPr>
          <w:t>N 1094-VII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соответствии с федеральным законодательством Народное Собрание обладает правами юридического лица и имеет гербовую печать.</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2. Депутат в течение срока своих полномочий не может в соответствии с федеральным законодательством занимать должности, несовместимые с его статусом.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Депутат, осуществляющий свою деятельность на профессиональной постоянной основе, не может заниматься другой оплачиваемой деятельностью, кроме преподавательской, научной или иной творческой деятельности, если иное не предусмотрено федеральным законом.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3. Деятельность Народного Собрания основывается на принципах свободного обсуждения и коллективного решения вопросов, гласности, законности, постоянном учете общественного мнения, ответственности и подотчетности перед Народным Собранием создаваемых им органов, избираемых или назначаемых должностных лиц в порядке, предусмотренном законом.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Заседания сессий Народного Собрания проводятся открыто, за исключением случаев, установленных федеральными законами, </w:t>
      </w:r>
      <w:hyperlink r:id="rId111" w:history="1">
        <w:r w:rsidRPr="00A07479">
          <w:rPr>
            <w:rFonts w:ascii="Arial" w:hAnsi="Arial" w:cs="Arial"/>
            <w:color w:val="000000" w:themeColor="text1"/>
            <w:sz w:val="20"/>
            <w:szCs w:val="20"/>
          </w:rPr>
          <w:t>Конституцией</w:t>
        </w:r>
      </w:hyperlink>
      <w:r w:rsidRPr="00A07479">
        <w:rPr>
          <w:rFonts w:ascii="Arial" w:hAnsi="Arial" w:cs="Arial"/>
          <w:color w:val="000000" w:themeColor="text1"/>
          <w:sz w:val="20"/>
          <w:szCs w:val="20"/>
        </w:rPr>
        <w:t xml:space="preserve"> Республики Дагестан, законами Республики Дагестан, настоящим Регламентом или иным актом, принятым Народным Собранием и устанавливающим порядок его деятельности.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Порядок деятельности Народного Собрания и его органов определяется </w:t>
      </w:r>
      <w:hyperlink r:id="rId112" w:history="1">
        <w:r w:rsidRPr="00A07479">
          <w:rPr>
            <w:rFonts w:ascii="Arial" w:hAnsi="Arial" w:cs="Arial"/>
            <w:color w:val="000000" w:themeColor="text1"/>
            <w:sz w:val="20"/>
            <w:szCs w:val="20"/>
          </w:rPr>
          <w:t>Конституцией</w:t>
        </w:r>
      </w:hyperlink>
      <w:r w:rsidRPr="00A07479">
        <w:rPr>
          <w:rFonts w:ascii="Arial" w:hAnsi="Arial" w:cs="Arial"/>
          <w:color w:val="000000" w:themeColor="text1"/>
          <w:sz w:val="20"/>
          <w:szCs w:val="20"/>
        </w:rPr>
        <w:t xml:space="preserve"> Российской Федерации, федеральными законами, </w:t>
      </w:r>
      <w:hyperlink r:id="rId113" w:history="1">
        <w:r w:rsidRPr="00A07479">
          <w:rPr>
            <w:rFonts w:ascii="Arial" w:hAnsi="Arial" w:cs="Arial"/>
            <w:color w:val="000000" w:themeColor="text1"/>
            <w:sz w:val="20"/>
            <w:szCs w:val="20"/>
          </w:rPr>
          <w:t>Конституцией</w:t>
        </w:r>
      </w:hyperlink>
      <w:r w:rsidRPr="00A07479">
        <w:rPr>
          <w:rFonts w:ascii="Arial" w:hAnsi="Arial" w:cs="Arial"/>
          <w:color w:val="000000" w:themeColor="text1"/>
          <w:sz w:val="20"/>
          <w:szCs w:val="20"/>
        </w:rPr>
        <w:t xml:space="preserve"> Республики Дагестан, законами Республики Дагестан и настоящим Регламентом.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4. Гарантии беспрепятственного и эффективного осуществления прав и обязанностей депутата установлены федеральным законодательством, </w:t>
      </w:r>
      <w:hyperlink r:id="rId114" w:history="1">
        <w:r w:rsidRPr="00A07479">
          <w:rPr>
            <w:rFonts w:ascii="Arial" w:hAnsi="Arial" w:cs="Arial"/>
            <w:color w:val="000000" w:themeColor="text1"/>
            <w:sz w:val="20"/>
            <w:szCs w:val="20"/>
          </w:rPr>
          <w:t>Конституцией</w:t>
        </w:r>
      </w:hyperlink>
      <w:r w:rsidRPr="00A07479">
        <w:rPr>
          <w:rFonts w:ascii="Arial" w:hAnsi="Arial" w:cs="Arial"/>
          <w:color w:val="000000" w:themeColor="text1"/>
          <w:sz w:val="20"/>
          <w:szCs w:val="20"/>
        </w:rPr>
        <w:t xml:space="preserve"> Республики Дагестан, </w:t>
      </w:r>
      <w:hyperlink r:id="rId115"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Республики Дагестан от 13 июля 1995 года N 1 "О статусе депутата Народного Собрания Республики Дагестан" (далее - Закон Республики Дагестан "О статусе депутата Народного Собрания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16"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вторая утратила силу. - </w:t>
      </w:r>
      <w:hyperlink r:id="rId117"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22.12.2016 N 115-VI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5. В случае досрочного прекращения полномочий депутата Народное Собрание в соответствии со </w:t>
      </w:r>
      <w:hyperlink r:id="rId118" w:history="1">
        <w:r w:rsidRPr="00A07479">
          <w:rPr>
            <w:rFonts w:ascii="Arial" w:hAnsi="Arial" w:cs="Arial"/>
            <w:color w:val="000000" w:themeColor="text1"/>
            <w:sz w:val="20"/>
            <w:szCs w:val="20"/>
          </w:rPr>
          <w:t>статьей 4</w:t>
        </w:r>
      </w:hyperlink>
      <w:r w:rsidRPr="00A07479">
        <w:rPr>
          <w:rFonts w:ascii="Arial" w:hAnsi="Arial" w:cs="Arial"/>
          <w:color w:val="000000" w:themeColor="text1"/>
          <w:sz w:val="20"/>
          <w:szCs w:val="20"/>
        </w:rPr>
        <w:t xml:space="preserve"> Закона Республики Дагестан "О статусе депутата Народного Собрания Республики Дагестан" принимает постановление о прекращении полномочий указанного депутата. Проект постановления вносится на рассмотрение Народного Собрания Комиссией Народного Собрания Республики Дагестан по мандатным вопросам и вопросам депутатской этики (далее - Комиссия Народного Собрания по мандатным вопросам и вопросам депутатской этики).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27.03.2008 </w:t>
      </w:r>
      <w:hyperlink r:id="rId119" w:history="1">
        <w:r w:rsidRPr="00A07479">
          <w:rPr>
            <w:rFonts w:ascii="Arial" w:hAnsi="Arial" w:cs="Arial"/>
            <w:color w:val="000000" w:themeColor="text1"/>
            <w:sz w:val="20"/>
            <w:szCs w:val="20"/>
          </w:rPr>
          <w:t>N 248-IV НС</w:t>
        </w:r>
      </w:hyperlink>
      <w:r w:rsidRPr="00A07479">
        <w:rPr>
          <w:rFonts w:ascii="Arial" w:hAnsi="Arial" w:cs="Arial"/>
          <w:color w:val="000000" w:themeColor="text1"/>
          <w:sz w:val="20"/>
          <w:szCs w:val="20"/>
        </w:rPr>
        <w:t xml:space="preserve">, от 22.12.2016 </w:t>
      </w:r>
      <w:hyperlink r:id="rId120" w:history="1">
        <w:r w:rsidRPr="00A07479">
          <w:rPr>
            <w:rFonts w:ascii="Arial" w:hAnsi="Arial" w:cs="Arial"/>
            <w:color w:val="000000" w:themeColor="text1"/>
            <w:sz w:val="20"/>
            <w:szCs w:val="20"/>
          </w:rPr>
          <w:t>N 115-VI НС</w:t>
        </w:r>
      </w:hyperlink>
      <w:r w:rsidRPr="00A07479">
        <w:rPr>
          <w:rFonts w:ascii="Arial" w:hAnsi="Arial" w:cs="Arial"/>
          <w:color w:val="000000" w:themeColor="text1"/>
          <w:sz w:val="20"/>
          <w:szCs w:val="20"/>
        </w:rPr>
        <w:t xml:space="preserve">, от 26.01.2023 </w:t>
      </w:r>
      <w:hyperlink r:id="rId121"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5.1. Утратила силу с 26.01.2023. - </w:t>
      </w:r>
      <w:hyperlink r:id="rId122"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2</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ПРЕДСЕДАТЕЛЬ НАРОДНОГО СОБРАНИЯ,</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ПЕРВЫЙ ЗАМЕСТИТЕЛЬ ПРЕДСЕДАТЕЛЯ НАРОДНОГО СОБРАНИЯ</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И ЗАМЕСТИТЕЛИ ПРЕДСЕДАТЕЛЯ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6. Председатель Народного Собрания, Первый заместитель Председателя Народного Собрания и заместители Председателя Народного Собрания избираются из числа депутатов тайным голосованием.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Кандидатов на должность Председателя Народного Собрания Республики Дагестан вправе выдвигать фракции.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123"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27.09.2007 </w:t>
      </w:r>
      <w:hyperlink r:id="rId124" w:history="1">
        <w:r w:rsidRPr="00A07479">
          <w:rPr>
            <w:rFonts w:ascii="Arial" w:hAnsi="Arial" w:cs="Arial"/>
            <w:color w:val="000000" w:themeColor="text1"/>
            <w:sz w:val="20"/>
            <w:szCs w:val="20"/>
          </w:rPr>
          <w:t>N 132-IV НС</w:t>
        </w:r>
      </w:hyperlink>
      <w:r w:rsidRPr="00A07479">
        <w:rPr>
          <w:rFonts w:ascii="Arial" w:hAnsi="Arial" w:cs="Arial"/>
          <w:color w:val="000000" w:themeColor="text1"/>
          <w:sz w:val="20"/>
          <w:szCs w:val="20"/>
        </w:rPr>
        <w:t xml:space="preserve">, от 30.01.2014 </w:t>
      </w:r>
      <w:hyperlink r:id="rId125"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В ходе обсуждения, которое проводится по всем кандидатам, давшим согласие баллотироваться на должность Председателя Народного Собрания, кандидаты выступают на заседании Народного Собрания и отвечают на вопросы депутатов. Представители каждой фракции, выдвинувшей своего кандидата, имеют право высказаться за или против кандидата, после чего обсуждение прекращается.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третья в ред. </w:t>
      </w:r>
      <w:hyperlink r:id="rId126"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четвертая утратила силу с 30 января 2014 года. - </w:t>
      </w:r>
      <w:hyperlink r:id="rId127"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7. В список для голосования вносятся все кандидаты на должность Председателя Народного Собрания, за исключением лиц, взявших самоотвод. Самоотвод принимается без голосования.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Избранным Председателем Народного Собрания считается кандидат, за которого проголосовало более половины от установленного числа депутатов. В случае если на должность Председателя Народного Собрания избран депутат, являющийся руководителем фракции, он вправе совмещать пребывание на указанной должности и руководство фракцией.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128"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29.04.2010 </w:t>
      </w:r>
      <w:hyperlink r:id="rId129" w:history="1">
        <w:r w:rsidRPr="00A07479">
          <w:rPr>
            <w:rFonts w:ascii="Arial" w:hAnsi="Arial" w:cs="Arial"/>
            <w:color w:val="000000" w:themeColor="text1"/>
            <w:sz w:val="20"/>
            <w:szCs w:val="20"/>
          </w:rPr>
          <w:t>N 751-IV НС</w:t>
        </w:r>
      </w:hyperlink>
      <w:r w:rsidRPr="00A07479">
        <w:rPr>
          <w:rFonts w:ascii="Arial" w:hAnsi="Arial" w:cs="Arial"/>
          <w:color w:val="000000" w:themeColor="text1"/>
          <w:sz w:val="20"/>
          <w:szCs w:val="20"/>
        </w:rPr>
        <w:t xml:space="preserve">, от 30.01.2014 </w:t>
      </w:r>
      <w:hyperlink r:id="rId130"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26.01.2023 </w:t>
      </w:r>
      <w:hyperlink r:id="rId131"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случае, если на должность Председателя Народного Собрания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Избранным Председателем Народного Собрания по итогам второго тура голосования считается кандидат, за которого проголосовало более половины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132"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26.01.2023 </w:t>
      </w:r>
      <w:hyperlink r:id="rId133"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Если по итогам второго тура голосования ни один из двух кандидатов не набрал необходимого числа голосов, проводятся повторные выборы, при этом вся процедура выборов Председателя Народного Собрания повторяется, начиная с выдвижения кандидатур. При этом повторное выдвижение ранее выдвинутых кандидатов не допускается.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134"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135"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Решение об избрании Председателя Народного Собрания оформляется постановлением Народного Собрания без дополнительного голосования.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36"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26.04.2007 N 22-IV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8. Досрочное прекращение полномочий Председателя Народного Собрания может быть осуществлено Народным Собранием по просьбе самого Председателя Народного Собрания в случае его болезни или в связи с другими обстоятельствами, делающими невозможным выполнение возложенных на него обязанностей.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Председатель Народного Собрания может быть отозван Народным Собранием. Решение об отзыве Председателя Народного Собрания принимается тайным голосованием большинством голосов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37"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9. Председатель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организует подготовку сессий Народного Собрания, ведет их заседания, ведает внутренним распорядком деятельности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осуществляет общее руководство подготовкой вопросов, подлежащих рассмотрению Народным Собранием, подписывает принятые постановления, а также соглашения, заключаемые от имени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38"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17.11.2011 N 202-V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представляет Народному Собранию предложение о числе заместителей Председателя Народного Собрания и кандидатуры для избрания на должности Первого заместителя Председателя Народного Собрания, заместителей Председателя Народного Собрания, председателей комитетов Народного </w:t>
      </w:r>
      <w:r w:rsidRPr="00A07479">
        <w:rPr>
          <w:rFonts w:ascii="Arial" w:hAnsi="Arial" w:cs="Arial"/>
          <w:color w:val="000000" w:themeColor="text1"/>
          <w:sz w:val="20"/>
          <w:szCs w:val="20"/>
        </w:rPr>
        <w:lastRenderedPageBreak/>
        <w:t>Собрания по согласованию с фракциями и других должностных лиц в случаях, предусмотренных законодательством;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139"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24.04.2014 </w:t>
      </w:r>
      <w:hyperlink r:id="rId140" w:history="1">
        <w:r w:rsidRPr="00A07479">
          <w:rPr>
            <w:rFonts w:ascii="Arial" w:hAnsi="Arial" w:cs="Arial"/>
            <w:color w:val="000000" w:themeColor="text1"/>
            <w:sz w:val="20"/>
            <w:szCs w:val="20"/>
          </w:rPr>
          <w:t>N 839-V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распределяет обязанности между заместителями Председателя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представляет Народное Собрание во взаимоотношениях с Главой Республики Дагестан, Правительством Республики Дагестан, Верховным Судом Республики Дагестан, Уполномоченным по правам человека в Республике Дагестан, Уполномоченным по защите прав предпринимателей в Республике Дагестан, Уполномоченным по правам ребенка в Республике Дагестан, прокурором Республики Дагестан, со Счетной палатой Республики Дагестан, с общественными объединениями, другими организациями и должностными лицами, а также с парламентами субъектов Российской Федерации, должностными лицами иностранных государств и международными организациями;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(абзац введен </w:t>
      </w:r>
      <w:hyperlink r:id="rId141"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 в ред. Постановлений Народного Собрания РД от 26.04.2016 </w:t>
      </w:r>
      <w:hyperlink r:id="rId142" w:history="1">
        <w:r w:rsidRPr="00A07479">
          <w:rPr>
            <w:rFonts w:ascii="Arial" w:hAnsi="Arial" w:cs="Arial"/>
            <w:color w:val="000000" w:themeColor="text1"/>
            <w:sz w:val="20"/>
            <w:szCs w:val="20"/>
          </w:rPr>
          <w:t>N 1333-V НС</w:t>
        </w:r>
      </w:hyperlink>
      <w:r w:rsidRPr="00A07479">
        <w:rPr>
          <w:rFonts w:ascii="Arial" w:hAnsi="Arial" w:cs="Arial"/>
          <w:color w:val="000000" w:themeColor="text1"/>
          <w:sz w:val="20"/>
          <w:szCs w:val="20"/>
        </w:rPr>
        <w:t xml:space="preserve">, от 28.10.2021 </w:t>
      </w:r>
      <w:hyperlink r:id="rId143" w:history="1">
        <w:r w:rsidRPr="00A07479">
          <w:rPr>
            <w:rFonts w:ascii="Arial" w:hAnsi="Arial" w:cs="Arial"/>
            <w:color w:val="000000" w:themeColor="text1"/>
            <w:sz w:val="20"/>
            <w:szCs w:val="20"/>
          </w:rPr>
          <w:t>N 63-VII НС</w:t>
        </w:r>
      </w:hyperlink>
      <w:r w:rsidRPr="00A07479">
        <w:rPr>
          <w:rFonts w:ascii="Arial" w:hAnsi="Arial" w:cs="Arial"/>
          <w:color w:val="000000" w:themeColor="text1"/>
          <w:sz w:val="20"/>
          <w:szCs w:val="20"/>
        </w:rPr>
        <w:t xml:space="preserve">, от 26.01.2023 </w:t>
      </w:r>
      <w:hyperlink r:id="rId144"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обеспечивает взаимодействие Народного Собрания с другими органами государственной власти, а также органами местного самоуправления;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вправе участвовать в заседаниях Правительства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координирует деятельность комитетов Народного Собрания, обеспечивает их взаимодействие;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45"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26.04.2007 N 22-IV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организует работу Президиума Народного Собрания, обеспечивает общее руководство деятельностью Аппарата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подписывает постановления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(абзац введен </w:t>
      </w:r>
      <w:hyperlink r:id="rId146"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издает распоряжения и дает поручения по вопросам, отнесенным к его компетенции;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(абзац введен </w:t>
      </w:r>
      <w:hyperlink r:id="rId147"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формирует Аппарат Народного Собрания, утверждает структуру и численность Аппарата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48"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28.10.2021 N 63-VII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решает другие вопросы в соответствии с </w:t>
      </w:r>
      <w:hyperlink r:id="rId149" w:history="1">
        <w:r w:rsidRPr="00A07479">
          <w:rPr>
            <w:rFonts w:ascii="Arial" w:hAnsi="Arial" w:cs="Arial"/>
            <w:color w:val="000000" w:themeColor="text1"/>
            <w:sz w:val="20"/>
            <w:szCs w:val="20"/>
          </w:rPr>
          <w:t>Конституцией</w:t>
        </w:r>
      </w:hyperlink>
      <w:r w:rsidRPr="00A07479">
        <w:rPr>
          <w:rFonts w:ascii="Arial" w:hAnsi="Arial" w:cs="Arial"/>
          <w:color w:val="000000" w:themeColor="text1"/>
          <w:sz w:val="20"/>
          <w:szCs w:val="20"/>
        </w:rPr>
        <w:t xml:space="preserve"> Российской Федерации, федеральными законами, </w:t>
      </w:r>
      <w:hyperlink r:id="rId150" w:history="1">
        <w:r w:rsidRPr="00A07479">
          <w:rPr>
            <w:rFonts w:ascii="Arial" w:hAnsi="Arial" w:cs="Arial"/>
            <w:color w:val="000000" w:themeColor="text1"/>
            <w:sz w:val="20"/>
            <w:szCs w:val="20"/>
          </w:rPr>
          <w:t>Конституцией</w:t>
        </w:r>
      </w:hyperlink>
      <w:r w:rsidRPr="00A07479">
        <w:rPr>
          <w:rFonts w:ascii="Arial" w:hAnsi="Arial" w:cs="Arial"/>
          <w:color w:val="000000" w:themeColor="text1"/>
          <w:sz w:val="20"/>
          <w:szCs w:val="20"/>
        </w:rPr>
        <w:t xml:space="preserve"> Республики Дагестан и законами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Председатель Народного Собрания представляет ежегодно Народному Собранию доклад об итогах деятельности Народного Собрания и проект программы его деятельности на очередной год.</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10. Председатель Народного Собрания представляет Народному Собранию кандидатуры из числа депутатов Народного Собрания для избрания на должности Первого заместителя и заместителей Председателя Народного Собрания, согласованные с фракциями.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151"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152"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Выборы Первого заместителя и заместителей Председателя Народного Собрания проводятся тайным голосованием.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Кандидат считается избранным на должность Первого заместителя или заместителя Председателя Народного Собрания, если он получил более половины голосов от установленного числа депутатов. Решение об избрании Первого заместителя Председателя Народного Собрания, заместителей Председателя Народного Собрания оформляется постановлением Народного Собрания без дополнительного голосования.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153"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26.01.2023 </w:t>
      </w:r>
      <w:hyperlink r:id="rId154"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случае если на должности Первого заместителя Председателя Народного Собрания, заместителей Председателя Народного Собрания избраны депутаты, являющиеся руководителями фракций, они вправе совмещать пребывание на указанных должностях и руководство фракциями.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четвертая введена </w:t>
      </w:r>
      <w:hyperlink r:id="rId155"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26.04.2007 N 22-IV НС; в ред. Постановлений Народного Собрания РД от 29.04.2010 </w:t>
      </w:r>
      <w:hyperlink r:id="rId156" w:history="1">
        <w:r w:rsidRPr="00A07479">
          <w:rPr>
            <w:rFonts w:ascii="Arial" w:hAnsi="Arial" w:cs="Arial"/>
            <w:color w:val="000000" w:themeColor="text1"/>
            <w:sz w:val="20"/>
            <w:szCs w:val="20"/>
          </w:rPr>
          <w:t>N 751-IV НС</w:t>
        </w:r>
      </w:hyperlink>
      <w:r w:rsidRPr="00A07479">
        <w:rPr>
          <w:rFonts w:ascii="Arial" w:hAnsi="Arial" w:cs="Arial"/>
          <w:color w:val="000000" w:themeColor="text1"/>
          <w:sz w:val="20"/>
          <w:szCs w:val="20"/>
        </w:rPr>
        <w:t xml:space="preserve">, от 30.01.2014 </w:t>
      </w:r>
      <w:hyperlink r:id="rId157"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11. В случае, если кандидатуры на должности Первого заместителя и заместителей Председателя Народного Собрания не получили большинства голосов от установленного числа депутатов, Председатель Народного Собрания предлагает Народному Собранию те же или другие кандидатуры, по которым проводится новое обсуждение и голосование.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58"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12. Полномочия Первого заместителя и заместителей Председателя Народного Собрания могут быть прекращены досрочно по решению Народного Собрания в порядке и по основаниям, установленным для прекращения полномочий Председателя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Вопрос об отзыве Первого заместителя и заместителей Председателя Народного Собрания может быть возбужден депутатами и решен Народным Собранием в порядке, предусмотренном для отзыва Председателя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13. Заместители Председателя Народного Собрания осуществляют свою деятельность согласно распределению обязанностей между ними и в соответствии с настоящим Регламентом.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Первый заместитель Председателя Народного Собрания замещает Председателя Народного Собрания в его отсутствие, решает другие вопросы внутреннего распорядка деятельности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случае отсутствия Председателя Народного Собрания и Первого заместителя Председателя Народного Собрания эти полномочия осуществляет один из заместителей Председателя Народного Собрания согласно распределению обязанностей.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3</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ПРЕЗИДИУМ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14. В соответствии со </w:t>
      </w:r>
      <w:hyperlink r:id="rId159" w:history="1">
        <w:r w:rsidRPr="00A07479">
          <w:rPr>
            <w:rFonts w:ascii="Arial" w:hAnsi="Arial" w:cs="Arial"/>
            <w:color w:val="000000" w:themeColor="text1"/>
            <w:sz w:val="20"/>
            <w:szCs w:val="20"/>
          </w:rPr>
          <w:t>статьей 66</w:t>
        </w:r>
      </w:hyperlink>
      <w:r w:rsidRPr="00A07479">
        <w:rPr>
          <w:rFonts w:ascii="Arial" w:hAnsi="Arial" w:cs="Arial"/>
          <w:color w:val="000000" w:themeColor="text1"/>
          <w:sz w:val="20"/>
          <w:szCs w:val="20"/>
        </w:rPr>
        <w:t xml:space="preserve"> Конституции Республики Дагестан для координации законопроектной и контрольной деятельности комитетов и подготовки пленарных заседаний Народного Собрания формируется Президиум Народного Собрания в составе Председателя Народного Собрания, его заместителей, председателей комитетов Народного Собрания и руководителей фракций.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160"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29.04.2010 </w:t>
      </w:r>
      <w:hyperlink r:id="rId161" w:history="1">
        <w:r w:rsidRPr="00A07479">
          <w:rPr>
            <w:rFonts w:ascii="Arial" w:hAnsi="Arial" w:cs="Arial"/>
            <w:color w:val="000000" w:themeColor="text1"/>
            <w:sz w:val="20"/>
            <w:szCs w:val="20"/>
          </w:rPr>
          <w:t>N 751-IV НС</w:t>
        </w:r>
      </w:hyperlink>
      <w:r w:rsidRPr="00A07479">
        <w:rPr>
          <w:rFonts w:ascii="Arial" w:hAnsi="Arial" w:cs="Arial"/>
          <w:color w:val="000000" w:themeColor="text1"/>
          <w:sz w:val="20"/>
          <w:szCs w:val="20"/>
        </w:rPr>
        <w:t xml:space="preserve">, от 30.01.2014 </w:t>
      </w:r>
      <w:hyperlink r:id="rId162"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Президиум Народного Собрания возглавляет Председатель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Президиум Народного Собрания приступает к осуществлению своих полномочий после избрания в установленном порядке должностных лиц, входящих в его состав.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15. Заседания Президиума Народного Собрания созываются по мере необходимости, но не реже одного раза в месяц и правомочны при наличии не менее двух третей от общего количества членов Президиума. Заседания Президиума Народного Собрания созывает и ведет Председатель Народного Собрания, а в его отсутствие или по его поручению - Первый заместитель Председателя Народного Собрания либо один из заместителей Председателя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163"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27.06.2023 </w:t>
      </w:r>
      <w:hyperlink r:id="rId164" w:history="1">
        <w:r w:rsidRPr="00A07479">
          <w:rPr>
            <w:rFonts w:ascii="Arial" w:hAnsi="Arial" w:cs="Arial"/>
            <w:color w:val="000000" w:themeColor="text1"/>
            <w:sz w:val="20"/>
            <w:szCs w:val="20"/>
          </w:rPr>
          <w:t>N 619-VII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 заседаниях Президиума Народного Собрания рассматриваются организационные вопросы по подготовке и проведению сессий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Лицам, входящим в состав Президиума Народного Собрания, а также другим лицам, приглашенным на его заседания, заблаговременно сообщается о вопросах, которые предполагается рассмотреть на заседании, и предоставляются необходимые материалы.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 заседаниях Президиума Народного Собрания ведутся протоколы и стенограммы. Протоколы подписываются председательствующим на заседании. С протоколом и стенограммой заседания вправе ознакомиться депутаты.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Решения Президиума Народного Собрания оформляются в виде постановлений, подписываемых председательствующим.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Депутат вправе присутствовать на заседаниях Президиума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16. В соответствии со </w:t>
      </w:r>
      <w:hyperlink r:id="rId165" w:history="1">
        <w:r w:rsidRPr="00A07479">
          <w:rPr>
            <w:rFonts w:ascii="Arial" w:hAnsi="Arial" w:cs="Arial"/>
            <w:color w:val="000000" w:themeColor="text1"/>
            <w:sz w:val="20"/>
            <w:szCs w:val="20"/>
          </w:rPr>
          <w:t>статьей 66</w:t>
        </w:r>
      </w:hyperlink>
      <w:r w:rsidRPr="00A07479">
        <w:rPr>
          <w:rFonts w:ascii="Arial" w:hAnsi="Arial" w:cs="Arial"/>
          <w:color w:val="000000" w:themeColor="text1"/>
          <w:sz w:val="20"/>
          <w:szCs w:val="20"/>
        </w:rPr>
        <w:t xml:space="preserve"> Конституции Республики Дагестан Президиум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готовит проекты повестки дня сессий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рассматривает вопросы проекта повестки дня, определяя готовность их для внесения на рассмотрение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обеспечивает подготовку и предоставление Народному Собранию документов и материалов, поступивших в период между сессиями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принимает решения по организации работы Народного Собрания и Аппарата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66"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утверждает смету расходов на содержание Аппарата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(абзац введен </w:t>
      </w:r>
      <w:hyperlink r:id="rId167"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28.10.2021 N 63-VII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принимает решение о премировании Председателя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(абзац введен </w:t>
      </w:r>
      <w:hyperlink r:id="rId168"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30.06.2022 N 313-VII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принимает необходимые меры по организации согласованной и совместной работы комитетов и фракций;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169"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170"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период между сессиями координирует работу по подготовке комитетами вопросов для рассмотрения Народным Собранием;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обеспечивает своевременное рассмотрение органами исполнительной власти Республики Дагестан, общественными объединениями и должностными лицами предложений и замечаний депутатов, высказанных на сессиях Народного Собрания, выполнение постановлений, принятых по запросам депутатов, и информирует об этом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71"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принимает меры по обеспечению депутатов официальными изданиями о деятельности Народного Собрания, Президиума Народного Собрания, комитетов Народного Собрания, а также справочными и другими материалами;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72"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оказывает депутатам необходимую помощь и содействует обмену опытом депутатской деятельности;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созывает по инициативе Председателя Народного Собрания либо не менее одной трети депутатов Народного Собрания, либо Главы Республики Дагестан внеочередные сессии Народного Собрания и определяет дату их проведения;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(абзац введен </w:t>
      </w:r>
      <w:hyperlink r:id="rId173"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26.04.2007 N 22-IV НС; в ред. </w:t>
      </w:r>
      <w:hyperlink r:id="rId174"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направляет свои решения, документы, материалы и иную информацию депутатам, комитетам Народного Собрания, фракциям;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(абзац введен </w:t>
      </w:r>
      <w:hyperlink r:id="rId175"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26.04.2007 N 22-IV НС; в ред. </w:t>
      </w:r>
      <w:hyperlink r:id="rId176"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принимает решение о приглашении представителей политических партий, списки кандидатов которых по результатам голосования не были допущены к распределению депутатских мандатов (далее - политические партии, не представленные в Народном Собрании), на заседание сессии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(абзац введен </w:t>
      </w:r>
      <w:hyperlink r:id="rId177"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17.11.2011 N 202-V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 xml:space="preserve">решает другие вопросы, предусмотренные федеральным законодательством, </w:t>
      </w:r>
      <w:hyperlink r:id="rId178" w:history="1">
        <w:r w:rsidRPr="00A07479">
          <w:rPr>
            <w:rFonts w:ascii="Arial" w:hAnsi="Arial" w:cs="Arial"/>
            <w:color w:val="000000" w:themeColor="text1"/>
            <w:sz w:val="20"/>
            <w:szCs w:val="20"/>
          </w:rPr>
          <w:t>Конституцией</w:t>
        </w:r>
      </w:hyperlink>
      <w:r w:rsidRPr="00A07479">
        <w:rPr>
          <w:rFonts w:ascii="Arial" w:hAnsi="Arial" w:cs="Arial"/>
          <w:color w:val="000000" w:themeColor="text1"/>
          <w:sz w:val="20"/>
          <w:szCs w:val="20"/>
        </w:rPr>
        <w:t xml:space="preserve"> Республики Дагестан, законами Республики Дагестан и настоящим Регламентом.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17. Президиум Народного Собрания для подготовки предложений по вопросам, входящим в его компетенцию, в случае необходимости образует из своего состава, из числа депутатов, специалистов, а также представителей государственных органов и общественных объединений, научных учреждений временные комиссии (рабочие группы).</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79"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3.1</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ФРАКЦИИ И ДРУГИЕ ДЕПУТАТСКИЕ ОБЪЕДИНЕНИЯ</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80"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от 30.01.2014 N 734-V НС)</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(введена </w:t>
      </w:r>
      <w:hyperlink r:id="rId181"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от 24.05.2005 N 424-III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17.1. Для совместной деятельности и выражения единой позиции по вопросам, рассматриваемым Народным Собранием, депутаты образуют депутатские объединения в порядке, установленном </w:t>
      </w:r>
      <w:hyperlink r:id="rId182"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Республики Дагестан "О статусе депутата Народного Собрания Республики Дагестан" и настоящим Регламентом.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Фракцией является объединение депутатов, избранных в составе списка кандидатов, допущенного к распределению депутатских мандатов в Народном Собрании.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Депутаты Народного Собрания, избранные в составе списка кандидатов политической партии, деятельность которой была прекращена в связи с ее ликвидацией или реорганизацией, и не входящие во фракции в Народном Собрании, вправе образовывать депутатские объединения, не являющиеся фракциями.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83"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22.12.2016 N 115-VI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Фракции самостоятельно определяют структуру и состав своих руководящих органов.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84"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Деятельность фракций организуется ими самостоятельно в соответствии с федеральным законодательством, </w:t>
      </w:r>
      <w:hyperlink r:id="rId185"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Республики Дагестан "О статусе депутата Народного Собрания Республики Дагестан", настоящим Регламентом и положением о фракции.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86"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Фракции информируют Председателя Народного Собрания, Президиум Народного Собрания о решениях по вопросам организации своей деятельности.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87"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Регистрация фракций и контроль за изменениями в составах фракций осуществляются Комиссией Народного Собрания по мандатным вопросам и вопросам депутатской этики.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88"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17.1 в ред. </w:t>
      </w:r>
      <w:hyperlink r:id="rId189"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17.11.2011 N 202-V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Статьи 17.2 - 17.3. Исключены с 26 апреля 2007 года. - </w:t>
      </w:r>
      <w:hyperlink r:id="rId190"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26.04.2007 N 22-IV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4</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КОМИТЕТЫ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18. Народное Собрание для ведения законопроектной работы, предварительного рассмотрения и подготовки вопросов, относящихся к ведению Народного Собрания, осуществления контрольных полномочий, а также содействия исполнению законов Республики Дагестан и постановлений, принятых Народным Собранием, избирает из числа депутатов, как правило, на основе принципа пропорционального представительства фракций комитеты Народного Собрания (далее также - комитеты) и их председателей. </w:t>
      </w:r>
      <w:r w:rsidRPr="00A07479">
        <w:rPr>
          <w:rFonts w:ascii="Arial" w:hAnsi="Arial" w:cs="Arial"/>
          <w:color w:val="000000" w:themeColor="text1"/>
          <w:sz w:val="20"/>
          <w:szCs w:val="20"/>
        </w:rPr>
        <w:lastRenderedPageBreak/>
        <w:t>По предложению председателя комитета Народное Собрание избирает заместителя председателя комитета, председателя подкомитета, депутатов, работающих на профессиональной постоянной основе.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191"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192"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Каждый депутат Народного Собрания, за исключением Председателя Народного Собрания и его заместителей, обязан состоять в одном из комитетов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вторая в ред. </w:t>
      </w:r>
      <w:hyperlink r:id="rId193"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22.12.2016 N 115-VI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19. Вновь избранное Народное Собрание на первой сессии образует комитеты.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Об образовании комитетов Народное Собрание принимает постановление.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Комитеты Народного Собрания образуются на срок полномочий Народного Собрания данного созыва.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Перечень комитетов и положения о комитетах утверждаются постановлениями Народного Собрания. В случае необходимости Народное Собрание вправе преобразовывать, упразднять, реорганизовывать комитеты или создавать их по новым направлениям деятельности.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20. Численный состав каждого комитета определяется Народным Собранием. Изменения в составах комитетов оформляются постановлениями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Все члены комитетов пользуются равными правами.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21. Председатели комитетов и составы комитетов Народного Собрания избираются Народным Собранием большинством голосов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194"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Предложения по кандидатурам председателей комитетов вносятся Председателем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целом по составу комитетов или отдельно по каждой кандидатуре проводится открытое голосование, если иное решение не будет принято Народным Собранием.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Заместитель председателя комитета, председатель подкомитета и депутаты, работающие на профессиональной постоянной основе, избираются Народным Собранием большинством голосов от установленного числа депутатов по предложению председателя комитета Народного Собрания с учетом предложений фракций.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195"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196"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26.01.2023 </w:t>
      </w:r>
      <w:hyperlink r:id="rId197"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22. Организация, порядок деятельности и компетенция комитета Народного Собрания определяются на основе </w:t>
      </w:r>
      <w:hyperlink r:id="rId198"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Республики Дагестан </w:t>
      </w:r>
      <w:hyperlink r:id="rId199"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Республики Дагестан от 13 июля 1995 года N 2 "О комитетах Народного Собрания Республики Дагестан", другими законами Республики Дагестан, настоящим Регламентом, Положением о комитете.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00"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5</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ВРЕМЕННЫЕ КОМИССИИ НАРОДНОГО СОБРАНИЯ,</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ИНЫЕ КОМИССИИ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23. Народное Собрание может создавать временные комиссии по вопросам, входящим в его компетенцию.</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Временные комиссии избираются из числа депутатов на основе представительства фракций в составе председателя и членов комиссии открытым голосованием. Комиссии могут привлекать к своей работе ученых, специалистов и практических работников, не являющихся депутатами.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01"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Комиссии образуются на срок, не превышающий срока полномочий Народного Собрания данного созыва.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 xml:space="preserve">(часть третья введена </w:t>
      </w:r>
      <w:hyperlink r:id="rId202"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Решения об образовании комиссии, избрании председателя комиссии, его первого заместителя и заместителей, утверждении состава комиссии и положения о комиссии, установлении даты представления и формы отчета о деятельности комиссии, включающего информацию об израсходованных финансовых средствах, принимаются большинством голосов от общего числа депутатов и оформляются постановлением Народного Собрания. В положении о комиссии определяются задачи комиссии, срок ее деятельности, полномочия, иные вопросы, касающиеся деятельности комиссии.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четвертая введена </w:t>
      </w:r>
      <w:hyperlink r:id="rId203"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Депутат, не избранный в состав комиссии, вправе участвовать в ее работе с правом совещательного голоса.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Заседания временной комиссии, как правило, являются открытыми. Комиссия вправе провести закрытое заседание.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ind w:firstLine="540"/>
        <w:jc w:val="both"/>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Статья 24</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первая утратила силу с 30 января 2014 года. - </w:t>
      </w:r>
      <w:hyperlink r:id="rId204"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результатам деятельности комиссия представляет Народному Собранию доклад по существу вопроса, в связи с которым она была создана. Группа членов комиссии, имеющая особое мнение, вправе огласить его на заседании сессии Народного Собрания. По докладу комиссии Народное Собрание может принять постановление.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Временная комиссия прекращает свою деятельность после выполнения возложенных на нее задач или досрочно по решению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25. Народное Собрание в необходимых случаях создает ревизионные и иные комиссии по вопросам ведения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05"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28.10.2021 N 63-VII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Организация, порядок деятельности и компетенция этих комиссий определяются Народным Собранием.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Раздел II</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ПОРЯДОК РАБОТЫ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6</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НАЧАЛО РАБОТЫ НАРОДНОГО СОБРАНИЯ,</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ПОРЯДОК ПРОВЕДЕНИЯ ЗАСЕДАНИЙ СЕССИИ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26. Народное Собрание нового созыва собирается на первое заседание на тридцатый день после избрания не менее двух третей от установленного числа депутатов.</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Глава Республики Дагестан может созвать сессию Народного Собрания ранее этого срока.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206"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207"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Первое заседание Народного Собрания открывает и до избрания Председателя Народного Собрания ведет старейший по возрасту депутат.</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 первом заседании Народного Собрания с докладом об итогах выборов депутатов выступает Председатель Избирательной комиссии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 первой сессии Народного Собрания избираются из числа депутатов Председатель Народного Собрания, Первый заместитель и заместители Председателя Народного Собрания, комитеты Народного Собрания и их председатели.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Народное Собрание открытым голосованием большинством голосов от установленного числа депутатов избирает:</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08"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Счетную группу;</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Секретариат;</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Абзац утратил силу с 27.06.2023. - </w:t>
      </w:r>
      <w:hyperlink r:id="rId209"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27.06.2023 N 619-VII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Счетную комиссию;</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Комиссию Народного Собрания по мандатным вопросам и вопросам депутатской этики;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10"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27.03.2008 N 248-IV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Комиссию Народного Собрания Республики Дагестан по контролю за достоверностью сведений о доходах, об имуществе и обязательствах имущественного характера, представляемых депутатами Народного Собрания Республики Дагестан (далее - Контрольная комиссия).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(абзац введен </w:t>
      </w:r>
      <w:hyperlink r:id="rId211"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29.03.2012 N 272-V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Предложения о составе Счетной группы, Секретариата, Счетной комиссии, Комиссии Народного Собрания по мандатным вопросам и вопросам депутатской этики, Контрольной комиссии от имени фракций вносит председательствующий на заседании.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212"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27.03.2008 </w:t>
      </w:r>
      <w:hyperlink r:id="rId213" w:history="1">
        <w:r w:rsidRPr="00A07479">
          <w:rPr>
            <w:rFonts w:ascii="Arial" w:hAnsi="Arial" w:cs="Arial"/>
            <w:color w:val="000000" w:themeColor="text1"/>
            <w:sz w:val="20"/>
            <w:szCs w:val="20"/>
          </w:rPr>
          <w:t>N 248-IV НС</w:t>
        </w:r>
      </w:hyperlink>
      <w:r w:rsidRPr="00A07479">
        <w:rPr>
          <w:rFonts w:ascii="Arial" w:hAnsi="Arial" w:cs="Arial"/>
          <w:color w:val="000000" w:themeColor="text1"/>
          <w:sz w:val="20"/>
          <w:szCs w:val="20"/>
        </w:rPr>
        <w:t xml:space="preserve">, от 29.03.2012 </w:t>
      </w:r>
      <w:hyperlink r:id="rId214" w:history="1">
        <w:r w:rsidRPr="00A07479">
          <w:rPr>
            <w:rFonts w:ascii="Arial" w:hAnsi="Arial" w:cs="Arial"/>
            <w:color w:val="000000" w:themeColor="text1"/>
            <w:sz w:val="20"/>
            <w:szCs w:val="20"/>
          </w:rPr>
          <w:t>N 272-V НС</w:t>
        </w:r>
      </w:hyperlink>
      <w:r w:rsidRPr="00A07479">
        <w:rPr>
          <w:rFonts w:ascii="Arial" w:hAnsi="Arial" w:cs="Arial"/>
          <w:color w:val="000000" w:themeColor="text1"/>
          <w:sz w:val="20"/>
          <w:szCs w:val="20"/>
        </w:rPr>
        <w:t xml:space="preserve">, от 30.01.2014 </w:t>
      </w:r>
      <w:hyperlink r:id="rId215"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27.06.2023 </w:t>
      </w:r>
      <w:hyperlink r:id="rId216" w:history="1">
        <w:r w:rsidRPr="00A07479">
          <w:rPr>
            <w:rFonts w:ascii="Arial" w:hAnsi="Arial" w:cs="Arial"/>
            <w:color w:val="000000" w:themeColor="text1"/>
            <w:sz w:val="20"/>
            <w:szCs w:val="20"/>
          </w:rPr>
          <w:t>N 619-VII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Решения Народного Собрания по этим вопросам оформляются постановлениями.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Заседания Народного Собрания являются открытыми и ведутся гласно. Народное Собрание вправе проводить закрытые заседания. Решение об этом принимается большинством голосов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17"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Заседание сессии Народного Собрания является правомочным, если на нем присутствует не менее двух третей от установленного числа депутатов. Заседание сессии Народного Собрания ведет Председатель Народного Собрания, а в его отсутствие или по его поручению - Первый заместитель Председателя Народного Собрания либо один из заместителей Председателя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18"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27.06.2023 N 619-VII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 заседаниях сессии Народного Собрания ведется стенограмма.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27. Секретариат сессии ведет запись на выступления, регистрирует вопросы, справки, сообщения, заявления, предложения и другие материалы, поступающие от депутатов, информирует председательствующего о списке записавшихся на выступления и об указанных материалах; выполняет иные функции по обеспечению заседаний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28. Комиссия Народного Собрания по мандатным вопросам и вопросам депутатской этики образуется Народным Собранием данного созыва на срок его полномочий, как правило, на основе принципа пропорционального представительства фракций и действует в соответствии с Положением о Комиссии Народного Собрания по мандатным вопросам и вопросам депутатской этики.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219"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27.03.2008 </w:t>
      </w:r>
      <w:hyperlink r:id="rId220" w:history="1">
        <w:r w:rsidRPr="00A07479">
          <w:rPr>
            <w:rFonts w:ascii="Arial" w:hAnsi="Arial" w:cs="Arial"/>
            <w:color w:val="000000" w:themeColor="text1"/>
            <w:sz w:val="20"/>
            <w:szCs w:val="20"/>
          </w:rPr>
          <w:t>N 248-IV НС</w:t>
        </w:r>
      </w:hyperlink>
      <w:r w:rsidRPr="00A07479">
        <w:rPr>
          <w:rFonts w:ascii="Arial" w:hAnsi="Arial" w:cs="Arial"/>
          <w:color w:val="000000" w:themeColor="text1"/>
          <w:sz w:val="20"/>
          <w:szCs w:val="20"/>
        </w:rPr>
        <w:t xml:space="preserve">, от 30.01.2014 </w:t>
      </w:r>
      <w:hyperlink r:id="rId221"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ее состав не могут быть избраны Председатель Народного Собрания и его заместители.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222"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27.03.2008 </w:t>
      </w:r>
      <w:hyperlink r:id="rId223" w:history="1">
        <w:r w:rsidRPr="00A07479">
          <w:rPr>
            <w:rFonts w:ascii="Arial" w:hAnsi="Arial" w:cs="Arial"/>
            <w:color w:val="000000" w:themeColor="text1"/>
            <w:sz w:val="20"/>
            <w:szCs w:val="20"/>
          </w:rPr>
          <w:t>N 248-IV НС</w:t>
        </w:r>
      </w:hyperlink>
      <w:r w:rsidRPr="00A07479">
        <w:rPr>
          <w:rFonts w:ascii="Arial" w:hAnsi="Arial" w:cs="Arial"/>
          <w:color w:val="000000" w:themeColor="text1"/>
          <w:sz w:val="20"/>
          <w:szCs w:val="20"/>
        </w:rPr>
        <w:t xml:space="preserve">, от 29.04.2010 </w:t>
      </w:r>
      <w:hyperlink r:id="rId224" w:history="1">
        <w:r w:rsidRPr="00A07479">
          <w:rPr>
            <w:rFonts w:ascii="Arial" w:hAnsi="Arial" w:cs="Arial"/>
            <w:color w:val="000000" w:themeColor="text1"/>
            <w:sz w:val="20"/>
            <w:szCs w:val="20"/>
          </w:rPr>
          <w:t>N 751-IV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28.1. Контрольная комиссия образуется Народным Собранием на срок полномочий Народного Собрания данного созыва и осуществляет свою деятельность в соответствии с федеральным законодательством, </w:t>
      </w:r>
      <w:hyperlink r:id="rId225"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Республики Дагестан "О статусе депутата Народного Собрания Республики Дагестан" и иными законами Республики Дагестан, постановлениями Народного Собрания Республики Дагестан, настоящим Регламентом и </w:t>
      </w:r>
      <w:hyperlink r:id="rId226" w:history="1">
        <w:r w:rsidRPr="00A07479">
          <w:rPr>
            <w:rFonts w:ascii="Arial" w:hAnsi="Arial" w:cs="Arial"/>
            <w:color w:val="000000" w:themeColor="text1"/>
            <w:sz w:val="20"/>
            <w:szCs w:val="20"/>
          </w:rPr>
          <w:t>Положением</w:t>
        </w:r>
      </w:hyperlink>
      <w:r w:rsidRPr="00A07479">
        <w:rPr>
          <w:rFonts w:ascii="Arial" w:hAnsi="Arial" w:cs="Arial"/>
          <w:color w:val="000000" w:themeColor="text1"/>
          <w:sz w:val="20"/>
          <w:szCs w:val="20"/>
        </w:rPr>
        <w:t xml:space="preserve"> о Комиссии Народного Собрания Республики Дагестан по </w:t>
      </w:r>
      <w:r w:rsidRPr="00A07479">
        <w:rPr>
          <w:rFonts w:ascii="Arial" w:hAnsi="Arial" w:cs="Arial"/>
          <w:color w:val="000000" w:themeColor="text1"/>
          <w:sz w:val="20"/>
          <w:szCs w:val="20"/>
        </w:rPr>
        <w:lastRenderedPageBreak/>
        <w:t>контролю за достоверностью сведений о доходах, об имуществе и обязательствах имущественного характера, представляемых депутатами Народного Собрания Республики Дагестан, утверждаемым постановлением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28.1 введена </w:t>
      </w:r>
      <w:hyperlink r:id="rId227"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29.03.2012 N 272-V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29. В настоящем Регламенте под установленным числом депутатов понимается их число, установленное </w:t>
      </w:r>
      <w:hyperlink r:id="rId228" w:history="1">
        <w:r w:rsidRPr="00A07479">
          <w:rPr>
            <w:rFonts w:ascii="Arial" w:hAnsi="Arial" w:cs="Arial"/>
            <w:color w:val="000000" w:themeColor="text1"/>
            <w:sz w:val="20"/>
            <w:szCs w:val="20"/>
          </w:rPr>
          <w:t>Конституцией</w:t>
        </w:r>
      </w:hyperlink>
      <w:r w:rsidRPr="00A07479">
        <w:rPr>
          <w:rFonts w:ascii="Arial" w:hAnsi="Arial" w:cs="Arial"/>
          <w:color w:val="000000" w:themeColor="text1"/>
          <w:sz w:val="20"/>
          <w:szCs w:val="20"/>
        </w:rPr>
        <w:t xml:space="preserve">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29 в ред. </w:t>
      </w:r>
      <w:hyperlink r:id="rId229"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30. Для предварительного обсуждения повестки дня первой после выборов сессии Народного Собрания, порядка ее работы и других организационных вопросов, связанных с проведением сессии, Президиум Народного Собрания созывает совещание представителей фракций.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230"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231"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вторая исключена с 26 апреля 2007 года. - </w:t>
      </w:r>
      <w:hyperlink r:id="rId232"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26.04.2007 N 22-IV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Президиум Народного Собрания обобщает предложения по повестке дня и порядку работы первой сессии Народного Собрания и передает их на рассмотрение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ind w:firstLine="540"/>
        <w:jc w:val="both"/>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Статья 31</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первая исключена с 26 апреля 2007 года. - </w:t>
      </w:r>
      <w:hyperlink r:id="rId233"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26.04.2007 N 22-IV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Решение Президиума Народного Собрания о созыве сессии Народного Собрания принимается, как правило, не позднее чем за неделю до открытия сессии с указанием вопросов, которые предлагается внести на рассмотрение сессии.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234"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27.06.2023 </w:t>
      </w:r>
      <w:hyperlink r:id="rId235" w:history="1">
        <w:r w:rsidRPr="00A07479">
          <w:rPr>
            <w:rFonts w:ascii="Arial" w:hAnsi="Arial" w:cs="Arial"/>
            <w:color w:val="000000" w:themeColor="text1"/>
            <w:sz w:val="20"/>
            <w:szCs w:val="20"/>
          </w:rPr>
          <w:t>N 619-VII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32. Народное Собрание собирается на очередные сессии, как правило, каждый последний четверг месяца, за исключением июля и августа, являющихся периодом парламентских каникул. Решением Президиума Народного Собрания может быть определена иная дата проведения очередной сессии Народного Собрания. Продолжительность сессии определяется Народным Собранием.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36"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29.04.2010 N 751-IV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Предложения о повестке дня и порядке работы очередных сессий Народного Собрания подготавливаются и передаются на рассмотрение Народного Собрания его Президиумом с учетом мнения фракций, комитетов Народного Собрания, предложений и замечаний депутатов, планов работы и решений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24.05.2005 </w:t>
      </w:r>
      <w:hyperlink r:id="rId237" w:history="1">
        <w:r w:rsidRPr="00A07479">
          <w:rPr>
            <w:rFonts w:ascii="Arial" w:hAnsi="Arial" w:cs="Arial"/>
            <w:color w:val="000000" w:themeColor="text1"/>
            <w:sz w:val="20"/>
            <w:szCs w:val="20"/>
          </w:rPr>
          <w:t>N 424-III НС</w:t>
        </w:r>
      </w:hyperlink>
      <w:r w:rsidRPr="00A07479">
        <w:rPr>
          <w:rFonts w:ascii="Arial" w:hAnsi="Arial" w:cs="Arial"/>
          <w:color w:val="000000" w:themeColor="text1"/>
          <w:sz w:val="20"/>
          <w:szCs w:val="20"/>
        </w:rPr>
        <w:t xml:space="preserve">, от 30.01.2014 </w:t>
      </w:r>
      <w:hyperlink r:id="rId238"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проекты повестки дня и порядка работы сессии Народного Собрания законопроекты включаются в следующей последовательности: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законопроекты о внесении изменений в Конституцию Республики Дагестан, за исключением </w:t>
      </w:r>
      <w:hyperlink r:id="rId239" w:history="1">
        <w:r w:rsidRPr="00A07479">
          <w:rPr>
            <w:rFonts w:ascii="Arial" w:hAnsi="Arial" w:cs="Arial"/>
            <w:color w:val="000000" w:themeColor="text1"/>
            <w:sz w:val="20"/>
            <w:szCs w:val="20"/>
          </w:rPr>
          <w:t>глав 1</w:t>
        </w:r>
      </w:hyperlink>
      <w:r w:rsidRPr="00A07479">
        <w:rPr>
          <w:rFonts w:ascii="Arial" w:hAnsi="Arial" w:cs="Arial"/>
          <w:color w:val="000000" w:themeColor="text1"/>
          <w:sz w:val="20"/>
          <w:szCs w:val="20"/>
        </w:rPr>
        <w:t xml:space="preserve">, </w:t>
      </w:r>
      <w:hyperlink r:id="rId240" w:history="1">
        <w:r w:rsidRPr="00A07479">
          <w:rPr>
            <w:rFonts w:ascii="Arial" w:hAnsi="Arial" w:cs="Arial"/>
            <w:color w:val="000000" w:themeColor="text1"/>
            <w:sz w:val="20"/>
            <w:szCs w:val="20"/>
          </w:rPr>
          <w:t>2</w:t>
        </w:r>
      </w:hyperlink>
      <w:r w:rsidRPr="00A07479">
        <w:rPr>
          <w:rFonts w:ascii="Arial" w:hAnsi="Arial" w:cs="Arial"/>
          <w:color w:val="000000" w:themeColor="text1"/>
          <w:sz w:val="20"/>
          <w:szCs w:val="20"/>
        </w:rPr>
        <w:t xml:space="preserve"> и </w:t>
      </w:r>
      <w:hyperlink r:id="rId241" w:history="1">
        <w:r w:rsidRPr="00A07479">
          <w:rPr>
            <w:rFonts w:ascii="Arial" w:hAnsi="Arial" w:cs="Arial"/>
            <w:color w:val="000000" w:themeColor="text1"/>
            <w:sz w:val="20"/>
            <w:szCs w:val="20"/>
          </w:rPr>
          <w:t>10</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законопроекты, рассматриваемые во втором чтении;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законопроекты, рассматриваемые в первом чтении;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законопроекты о внесении изменений в законы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третья введена </w:t>
      </w:r>
      <w:hyperlink r:id="rId242"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проект повестки дня и порядка работы сессии Народного Собрания включаются только те законопроекты, которые вносятся в Народное Собрание, как правило, не позднее чем за 15 дней до открытия указанной сессии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четвертая введена </w:t>
      </w:r>
      <w:hyperlink r:id="rId243"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22.02.2017 N 169-VI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lastRenderedPageBreak/>
        <w:t>Статья 33. Президиум Народного Собрания, как правило, не позднее чем за пять дней до открытия сессии Народного Собрания извещает депутатов через средства массовой информации о дате, времени и месте проведения сессии и о вопросах, вносимых на ее рассмотрение.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44"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27.06.2023 N 619-VII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Проекты нормативных правовых актов и иные материалы, вносимые на рассмотрение сессии, размещаются на официальном сайте Народного Собрания в информационно-телекоммуникационной сети "Интернет", а также направляются депутатам по электронной почте.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обращению депутата проекты нормативных правовых актов и иные материалы, вносимые на рассмотрение сессии, предоставляются ему на бумажном носителе.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33 в ред. </w:t>
      </w:r>
      <w:hyperlink r:id="rId245"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28.02.2013 N 496-V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34. Депутаты обязаны присутствовать на заседании сессии Народного Собрания. О невозможности присутствовать на заседании по уважительной причине депутат обязан заблаговременно до открытия сессии информировать Председателя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246"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27.10.2016 </w:t>
      </w:r>
      <w:hyperlink r:id="rId247" w:history="1">
        <w:r w:rsidRPr="00A07479">
          <w:rPr>
            <w:rFonts w:ascii="Arial" w:hAnsi="Arial" w:cs="Arial"/>
            <w:color w:val="000000" w:themeColor="text1"/>
            <w:sz w:val="20"/>
            <w:szCs w:val="20"/>
          </w:rPr>
          <w:t>N 32-VI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35. Перед каждым заседанием проводится регистрация депутатов. Регистрация депутатов, прибывших на сессию, организуется до начала сессии Аппаратом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48"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35.1. При открытии каждой и закрытии последней сессии Народного Собрания очередного созыва исполняются Государственный гимн Российской Федерации и Государственный гимн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35.1. введена </w:t>
      </w:r>
      <w:hyperlink r:id="rId249"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28.02.2013 N 496-V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35.2. Перед обсуждением проекта порядка работы очередного заседания Народного Собрания на основании обращений фракций представителям фракций предоставляется слово для выступления по актуальным социально-экономическим, политическим и иным вопросам. От каждой фракции вправе выступить не более двух представителей. При этом общая продолжительность выступлений представителей одной фракции не может превышать десять минут. Предложения фракций, высказанные в ходе выступлений, направляются руководителям органов государственной власти, органов местного самоуправления, общественных объединений, предприятий, организаций, учреждений, находящихся на территории Республики Дагестан, в форме парламентского запроса либо в иных формах осуществления парламентского контроля в соответствии с </w:t>
      </w:r>
      <w:hyperlink r:id="rId250"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Республики Дагестан "О контрольных полномочиях Народного Собрания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35.2 введена </w:t>
      </w:r>
      <w:hyperlink r:id="rId251"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28.02.2013 N 496-V НС; в ред. Постановлений Народного Собрания РД от 30.01.2014 </w:t>
      </w:r>
      <w:hyperlink r:id="rId252"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31.01.2019 </w:t>
      </w:r>
      <w:hyperlink r:id="rId253" w:history="1">
        <w:r w:rsidRPr="00A07479">
          <w:rPr>
            <w:rFonts w:ascii="Arial" w:hAnsi="Arial" w:cs="Arial"/>
            <w:color w:val="000000" w:themeColor="text1"/>
            <w:sz w:val="20"/>
            <w:szCs w:val="20"/>
          </w:rPr>
          <w:t>N 706-VI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36. Время проведения заседаний Народного Собрания устанавливается Президиумом Народного Собрания. Заседания Народного Собрания проводятся с перерывом продолжительностью 20 минут через каждые два часа работы. По решению Народного Собрания может быть установлена иная продолжительность перерыва.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28.04.2011 </w:t>
      </w:r>
      <w:hyperlink r:id="rId254" w:history="1">
        <w:r w:rsidRPr="00A07479">
          <w:rPr>
            <w:rFonts w:ascii="Arial" w:hAnsi="Arial" w:cs="Arial"/>
            <w:color w:val="000000" w:themeColor="text1"/>
            <w:sz w:val="20"/>
            <w:szCs w:val="20"/>
          </w:rPr>
          <w:t>N 32-V НС</w:t>
        </w:r>
      </w:hyperlink>
      <w:r w:rsidRPr="00A07479">
        <w:rPr>
          <w:rFonts w:ascii="Arial" w:hAnsi="Arial" w:cs="Arial"/>
          <w:color w:val="000000" w:themeColor="text1"/>
          <w:sz w:val="20"/>
          <w:szCs w:val="20"/>
        </w:rPr>
        <w:t xml:space="preserve">, от 28.02.2013 </w:t>
      </w:r>
      <w:hyperlink r:id="rId255" w:history="1">
        <w:r w:rsidRPr="00A07479">
          <w:rPr>
            <w:rFonts w:ascii="Arial" w:hAnsi="Arial" w:cs="Arial"/>
            <w:color w:val="000000" w:themeColor="text1"/>
            <w:sz w:val="20"/>
            <w:szCs w:val="20"/>
          </w:rPr>
          <w:t>N 496-V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Продолжительность докладов и содокладов не должна превышать 10 минут и для заключительного слова - 5 минут. По решению Народного Собрания может устанавливаться иная продолжительность времени докладов, содокладов и заключительного слова.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24.04.2014 </w:t>
      </w:r>
      <w:hyperlink r:id="rId256" w:history="1">
        <w:r w:rsidRPr="00A07479">
          <w:rPr>
            <w:rFonts w:ascii="Arial" w:hAnsi="Arial" w:cs="Arial"/>
            <w:color w:val="000000" w:themeColor="text1"/>
            <w:sz w:val="20"/>
            <w:szCs w:val="20"/>
          </w:rPr>
          <w:t>N 839-V НС</w:t>
        </w:r>
      </w:hyperlink>
      <w:r w:rsidRPr="00A07479">
        <w:rPr>
          <w:rFonts w:ascii="Arial" w:hAnsi="Arial" w:cs="Arial"/>
          <w:color w:val="000000" w:themeColor="text1"/>
          <w:sz w:val="20"/>
          <w:szCs w:val="20"/>
        </w:rPr>
        <w:t xml:space="preserve">, от 27.02.2025 </w:t>
      </w:r>
      <w:hyperlink r:id="rId257" w:history="1">
        <w:r w:rsidRPr="00A07479">
          <w:rPr>
            <w:rFonts w:ascii="Arial" w:hAnsi="Arial" w:cs="Arial"/>
            <w:color w:val="000000" w:themeColor="text1"/>
            <w:sz w:val="20"/>
            <w:szCs w:val="20"/>
          </w:rPr>
          <w:t>N 1094-VII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Выступающим в прениях предоставляется до 5 минут, для повторных выступлений в прениях, а также для выступлений по порядку ведения заседания, по мотивам голосования, по кандидатурам, для заявлений, вопросов, предложений, сообщений, справок - до одной минуты.</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58"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24.04.2014 N 839-V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истечении установленного времени председательствующий предупреждает об этом выступающего, а затем вправе прервать его выступление. Каждый депутат должен придерживаться темы обсуждаемого вопроса. Если он отклоняется от нее, председательствующий вправе напомнить ему об этом. Если замечание депутатом не учтено, председательствующий может прервать выступление депутата.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59"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24.04.2014 N 839-V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С согласия большинства от установленного числа депутатов председательствующий может установить общую продолжительность обсуждения вопроса, включенного в повестку дня сессии, время, отводимое на вопросы и ответы, продлить время выступления.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60"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37. Глава Республики Дагестан, Председатель Правительства Республики Дагестан имеют право участия и внеочередного выступления на заседаниях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261"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262"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Глава Республики Дагестан в зале заседаний Народного Собрания имеет специальное место, над которым помещается Государственный флаг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263"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264"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Лица, входящие в состав Правительства Республики Дагестан, Государственный секретарь Республики Дагестан, председатель Верховного суда Республики Дагестан, Председатель Арбитражного суда Республики Дагестан, Прокурор Республики Дагестан, Председатель Счетной палаты Республики Дагестан, заместители Председателя Счетной палаты, аудиторы Счетной палаты, Уполномоченный по правам человека в Республике Дагестан, Уполномоченный по защите прав предпринимателей в Республике Дагестан, Уполномоченный по правам ребенка в Республике Дагестан, Председатель Избирательной комиссии Республики Дагестан, председатель Молодежного парламента при Народном Собрании Республики Дагестан имеют право присутствовать на любом открытом или закрытом заседании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25.04.2006 </w:t>
      </w:r>
      <w:hyperlink r:id="rId265" w:history="1">
        <w:r w:rsidRPr="00A07479">
          <w:rPr>
            <w:rFonts w:ascii="Arial" w:hAnsi="Arial" w:cs="Arial"/>
            <w:color w:val="000000" w:themeColor="text1"/>
            <w:sz w:val="20"/>
            <w:szCs w:val="20"/>
          </w:rPr>
          <w:t>N 631-III НС</w:t>
        </w:r>
      </w:hyperlink>
      <w:r w:rsidRPr="00A07479">
        <w:rPr>
          <w:rFonts w:ascii="Arial" w:hAnsi="Arial" w:cs="Arial"/>
          <w:color w:val="000000" w:themeColor="text1"/>
          <w:sz w:val="20"/>
          <w:szCs w:val="20"/>
        </w:rPr>
        <w:t xml:space="preserve">, от 26.04.2007 </w:t>
      </w:r>
      <w:hyperlink r:id="rId266"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267"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24.09.2020 </w:t>
      </w:r>
      <w:hyperlink r:id="rId268" w:history="1">
        <w:r w:rsidRPr="00A07479">
          <w:rPr>
            <w:rFonts w:ascii="Arial" w:hAnsi="Arial" w:cs="Arial"/>
            <w:color w:val="000000" w:themeColor="text1"/>
            <w:sz w:val="20"/>
            <w:szCs w:val="20"/>
          </w:rPr>
          <w:t>N 1183-VI НС</w:t>
        </w:r>
      </w:hyperlink>
      <w:r w:rsidRPr="00A07479">
        <w:rPr>
          <w:rFonts w:ascii="Arial" w:hAnsi="Arial" w:cs="Arial"/>
          <w:color w:val="000000" w:themeColor="text1"/>
          <w:sz w:val="20"/>
          <w:szCs w:val="20"/>
        </w:rPr>
        <w:t xml:space="preserve">, от 28.10.2021 </w:t>
      </w:r>
      <w:hyperlink r:id="rId269" w:history="1">
        <w:r w:rsidRPr="00A07479">
          <w:rPr>
            <w:rFonts w:ascii="Arial" w:hAnsi="Arial" w:cs="Arial"/>
            <w:color w:val="000000" w:themeColor="text1"/>
            <w:sz w:val="20"/>
            <w:szCs w:val="20"/>
          </w:rPr>
          <w:t>N 63-VII НС</w:t>
        </w:r>
      </w:hyperlink>
      <w:r w:rsidRPr="00A07479">
        <w:rPr>
          <w:rFonts w:ascii="Arial" w:hAnsi="Arial" w:cs="Arial"/>
          <w:color w:val="000000" w:themeColor="text1"/>
          <w:sz w:val="20"/>
          <w:szCs w:val="20"/>
        </w:rPr>
        <w:t xml:space="preserve">, от 26.01.2023 </w:t>
      </w:r>
      <w:hyperlink r:id="rId270"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Члены Общественной палаты Республики Дагестан, уполномоченные Советом Общественной палаты Республики Дагестан, могут присутствовать на открытых заседаниях Народного Собрания при рассмотрении законопроектов, являвшихся объектом экспертизы Общественной палаты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четвертая введена </w:t>
      </w:r>
      <w:hyperlink r:id="rId271"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17.11.2011 N 202-V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Представители политических партий, не представленных в Народном Собрании, один раз в год по решению Президиума Народного Собрания могут присутствовать на заседании сессии Народного Собрания. Соответствующее приглашение Президиум Народного Собрания направляет руководителям политических партий, не представленных в Народном Собрании, не позднее чем за пять дней до указанного заседания Народного Собрания. От каждой политической партии, не представленной в Народном Собрании, в заседании сессии Народного Собрания может принимать участие один представитель, уполномоченный коллегиальным постоянно действующим руководящим органом политической партии. Порядок участия представителей политических партий, не представленных в Народном Собрании, в заседании Народного Собрания, вопросы, рассматриваемые с их участием на таком заседании, а также процедура их рассмотрения утверждаются на заседании сессии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пятая введена </w:t>
      </w:r>
      <w:hyperlink r:id="rId272"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17.11.2011 N 202-V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38. Председательствующий на заседании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руководит общим ходом заседания, следит за соблюдением регламента;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предоставляет слово для выступления в порядке поступления заявок;</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организует проведение консультаций между фракциями в целях преодоления разногласий и разрешения других вопросов, возникающих в ходе сессии;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(абзац введен </w:t>
      </w:r>
      <w:hyperlink r:id="rId273"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24.05.2005 N 424-III НС; в ред. </w:t>
      </w:r>
      <w:hyperlink r:id="rId274"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обеспечивает выполнение организационных решений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организует голосование и подсчет голосов, оглашает результаты голосования.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Председательствующий на заседании Народного Собрания вправе: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случае нарушения регламента предупреждать депутата, а при повторном нарушении лишать его слова. Депутат, допустивший грубые, оскорбительные выражения в адрес председательствующего, других депутатов, приглашенных лиц, лишается слова без предупреждения;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удалять из зала заседаний приглашенных лиц, мешающих работе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Председательствующий пользуется другими правами, установленными настоящим Регламентом.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39. Слово для выступления предоставляется председательствующим. Нарушивший это правило лишается слова без предупреждения.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40. Прения по обсуждаемому вопросу могут быть прекращены по истечении времени, установленного Народным Собранием, либо по решению, принимаемому большинством голосов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75"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Председательствующий, получив предложение о прекращении прений, информирует депутатов о числе записавшихся, но не выступивших депутатов, настаивающих на выступлении, и с одобрения депутатов предоставляет им слово.</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После принятия решения о прекращении прений докладчик и содокладчик имеют право на заключительное слово.</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четвертая исключена с 26 апреля 2007 года. - </w:t>
      </w:r>
      <w:hyperlink r:id="rId276"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26.04.2007 N 22-IV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41. На заседании сессии Народного Собрания может проводиться "правительственный час" для ответов члена Правительства Республики Дагестан (членов Правительства Республики Дагестан), иных должностных лиц органов исполнительной власти Республики Дагестан на вопросы депутатов.</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Проект плана проведения "правительственного часа" рассматривается Президиумом Народного Собрания и включается в проект порядка работы сессии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плане проведения "правительственного часа" указываются инициалы, </w:t>
      </w:r>
      <w:proofErr w:type="gramStart"/>
      <w:r w:rsidRPr="00A07479">
        <w:rPr>
          <w:rFonts w:ascii="Arial" w:hAnsi="Arial" w:cs="Arial"/>
          <w:color w:val="000000" w:themeColor="text1"/>
          <w:sz w:val="20"/>
          <w:szCs w:val="20"/>
        </w:rPr>
        <w:t>фамилии и должности</w:t>
      </w:r>
      <w:proofErr w:type="gramEnd"/>
      <w:r w:rsidRPr="00A07479">
        <w:rPr>
          <w:rFonts w:ascii="Arial" w:hAnsi="Arial" w:cs="Arial"/>
          <w:color w:val="000000" w:themeColor="text1"/>
          <w:sz w:val="20"/>
          <w:szCs w:val="20"/>
        </w:rPr>
        <w:t xml:space="preserve"> приглашаемых на "правительственный час" должностных лиц, а также даты их приглашения на заседания сессий Народного Собрания. В плане проведения "правительственного часа" могут быть указаны также темы "правительственных часов".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третья введена </w:t>
      </w:r>
      <w:hyperlink r:id="rId277"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28.02.2013 N 496-V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Президиум Народного Собрания включает в проект плана рассмотрения вопросов Народным Собранием информацию о приглашении должностных лиц на "правительственный час" в соответствии с планом проведения "правительственного часа".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четвертая введена </w:t>
      </w:r>
      <w:hyperlink r:id="rId278"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28.02.2013 N 496-V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Президиум Народного Собрания приглашает на "правительственный час" члена Правительства Республики Дагестан (членов Правительства Республики Дагестан), иных должностных лиц органов исполнительной власти Республики Дагестан, как правило, не позднее чем за семь дней до проведения "правительственного часа". По решению Президиума Народного Собрания на "правительственный час" для выступления с содокладом приглашается представитель Счетной палаты Республики Дагестан. В рамках "правительственного часа" выступает также представитель профильного комитета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79"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22.02.2022 N 187-VII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инициативе приглашенных на "правительственный час" члена Правительства Республики Дагестан (членов Правительства Республики Дагестан), иных должностных лиц органов исполнительной власти Республики Дагестан в "правительственном часе" могут принимать участие другие должностные лица.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Не позднее чем за 10 дней до проведения "правительственного часа" комитеты Народного Собрания, фракции, депутаты вправе направлять в Президиум Народного Собрания письменные вопросы приглашаемым на "правительственный час" члену Правительства Республики Дагестан (членам Правительства Республики Дагестан), иным должностным лицам органов исполнительной власти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80"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Президиум Народного Собрания рассматривает вопросы от комитетов Народного Собрания, фракций, депутатов и направляет их приглашенным на "правительственный час" члену Правительства Республики </w:t>
      </w:r>
      <w:r w:rsidRPr="00A07479">
        <w:rPr>
          <w:rFonts w:ascii="Arial" w:hAnsi="Arial" w:cs="Arial"/>
          <w:color w:val="000000" w:themeColor="text1"/>
          <w:sz w:val="20"/>
          <w:szCs w:val="20"/>
        </w:rPr>
        <w:lastRenderedPageBreak/>
        <w:t>Дагестан (членам Правительства Республики Дагестан), иным должностным лицам органов исполнительной власти Республики Дагестан не позднее чем за пять дней до проведения "правительственного часа".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81"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Если член Правительства Республики Дагестан или иное приглашенное должностное лицо органа исполнительной власти Республики Дагестан не может прибыть на "правительственный час", то они, как правило, не позднее чем за пять дней до его проведения уведомляют об этом Президиум Народного Собрания с указанием причины своего отсутствия. В таком случае Президиум Народного Собрания может перенести "правительственный час" на иное время.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Приглашенным члену Правительства Республики Дагестан (членам Правительства Республики Дагестан), иным должностным лицам органов исполнительной власти Республики Дагестан для основной информации предоставляется до 20 минут.</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Депутаты вправе задавать вопросы приглашенным на "правительственный час" члену Правительства Республики Дагестан (членам Правительства Республики Дагестан), иным должностным лицам органов исполнительной власти Республики Дагестан. Продолжительность вопроса не должна превышать одну минуту, ответа на вопрос - три минуты. По итогам обсуждения вопросов в рамках "правительственного часа" вправе выступить представители фракций. Продолжительность выступления представителя фракции не должна превышать пять минут.</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82"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Член Правительства Республики Дагестан (члены Правительства Республики Дагестан), иные должностные лица органов исполнительной власти Республики Дагестан, выступившие с основной информацией, вправе выступить с заключительным словом продолжительностью не более пяти минут.</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результатам обсуждения вопроса в рамках "правительственного часа" Народное Собрание может принять постановление.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 "правительственном часе" может заслушиваться информация о деятельности территориальных органов федеральных органов государственной власти в Республике Дагестан (по согласованию).</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41 в ред. </w:t>
      </w:r>
      <w:hyperlink r:id="rId283"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17.11.2011 N 202-V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41.1. В целях осуществления эффективного взаимодействия органов местного самоуправления и органов государственной власти на заседании сессии Народного Собрания может проводиться "муниципальный час" для рассмотрения возникающих в деятельности муниципальных образований и затрагивающих интересы жителей республики актуальных вопросов.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84"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27.02.2025 N 1094-VII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Решение о включении "муниципального часа" в проект повестки дня сессии Народного Собрания принимает Президиум Народного Собрания по согласованию с главой соответствующего муниципального образования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Предложения о проведении "муниципального часа" с указанием темы могут вноситься в Президиум Народного Собрания комитетами Народного Собрания, фракциями и депутатами.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Предварительную подготовку "муниципального часа" осуществляет комитет Народного Собрания, к ведению которого относятся вопросы, выносимые на обсуждение в рамках "муниципального часа".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Для участия в обсуждении вопросов на "муниципальном часе" приглашаются глава соответствующего муниципального образования Республики Дагестан, а также могут быть приглашены члены Правительства Республики Дагестан, иные должностные лица органов государственной власти и должностные лица органов соответствующего муниципального образования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Приглашение должностному лицу направляется, как правило, не позднее чем за семь дней до проведения "муниципального часа".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Комитеты Народного Собрания, фракции, депутаты вправе направлять в ответственный комитет письменные вопросы приглашенным на "муниципальный час" должностным лицам не позднее чем за десять дней до проведения "муниципального часа".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Ответственный комитет рассматривает вопросы, поступившие от комитетов Народного Собрания, фракций, депутатов, и направляет их приглашенным на "муниципальный час" не позднее чем за пять дней до проведения "муниципального часа". Если должностное лицо не может явиться на "муниципальный час", то не позднее чем за пять дней до его проведения об этом уведомляется Президиум Народного Собрания с указанием причины отсутствия. В таком случае Президиум Народного Собрания может перенести "муниципальный час" на иное время.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Депутаты вправе задавать вопросы приглашенным на "муниципальный час", продолжительность вопроса не должна превышать одну минуту, ответа на вопрос - три минуты.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результатам обсуждения вопроса в рамках "муниципального часа" Народное Собрание может принять постановление.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41.1 введена </w:t>
      </w:r>
      <w:hyperlink r:id="rId285"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25.11.2021 N 113-VII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42. Во время проведения заседаний сессии Народного Собрания депутаты размещаются в зале заседаний в установленном порядке.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 сессии Народного Собрания работа ведется на русском языке.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случае, если депутат не владеет русским языком, он имеет право пользоваться услугами переводчика, а также выступать на ином языке народов Дагестана. Такое выступление обеспечивается переводом на русский язык. Депутат о своем намерении выступить на ином языке народов Дагестана заблаговременно сообщает в Секретариат сессии.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7</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ПАРЛАМЕНТСКИЕ И ПУБЛИЧНЫЕ СЛУШАНИЯ, МЕРОПРИЯТИЯ</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В НАРОДНОМ СОБРАНИИ, УЧАСТИЕ НАРОДНОГО СОБРАНИЯ</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В МЕЖПАРЛАМЕНТСКИХ АССОЦИАЦИЯХ И ИНЫХ ОБЪЕДИНЕНИЯХ</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286"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43. Народное Собрание по вопросам своего ведения проводит парламентские слушания. На парламентских слушаниях могут обсуждаться законопроекты, требующие публичного обсуждения.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44. Информация о теме парламентских слушаний, времени и месте их проведения публикуется в печати не позднее чем за пять дней до начала парламентских слушаний.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45. Парламентские слушания проводятся Народным Собранием по инициативе Президиума Народного Собрания, фракций, комитетов.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24.05.2005 </w:t>
      </w:r>
      <w:hyperlink r:id="rId287" w:history="1">
        <w:r w:rsidRPr="00A07479">
          <w:rPr>
            <w:rFonts w:ascii="Arial" w:hAnsi="Arial" w:cs="Arial"/>
            <w:color w:val="000000" w:themeColor="text1"/>
            <w:sz w:val="20"/>
            <w:szCs w:val="20"/>
          </w:rPr>
          <w:t>N 424-III НС</w:t>
        </w:r>
      </w:hyperlink>
      <w:r w:rsidRPr="00A07479">
        <w:rPr>
          <w:rFonts w:ascii="Arial" w:hAnsi="Arial" w:cs="Arial"/>
          <w:color w:val="000000" w:themeColor="text1"/>
          <w:sz w:val="20"/>
          <w:szCs w:val="20"/>
        </w:rPr>
        <w:t xml:space="preserve">, от 30.01.2014 </w:t>
      </w:r>
      <w:hyperlink r:id="rId288"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Организация и проведение парламентских слушаний возлагаются Президиумом Народного Собрания на соответствующую фракцию, комитет Народного Собрания. Фракции, комитеты Народного Собрания могут совместно организовывать парламентские слушания.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24.05.2005 </w:t>
      </w:r>
      <w:hyperlink r:id="rId289" w:history="1">
        <w:r w:rsidRPr="00A07479">
          <w:rPr>
            <w:rFonts w:ascii="Arial" w:hAnsi="Arial" w:cs="Arial"/>
            <w:color w:val="000000" w:themeColor="text1"/>
            <w:sz w:val="20"/>
            <w:szCs w:val="20"/>
          </w:rPr>
          <w:t>N 424-III НС</w:t>
        </w:r>
      </w:hyperlink>
      <w:r w:rsidRPr="00A07479">
        <w:rPr>
          <w:rFonts w:ascii="Arial" w:hAnsi="Arial" w:cs="Arial"/>
          <w:color w:val="000000" w:themeColor="text1"/>
          <w:sz w:val="20"/>
          <w:szCs w:val="20"/>
        </w:rPr>
        <w:t xml:space="preserve">, от 30.01.2014 </w:t>
      </w:r>
      <w:hyperlink r:id="rId290"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Состав лиц, приглашенных на парламентские слушания, определяется фракциями, комитетами, которые организуют эти слушания.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24.05.2005 </w:t>
      </w:r>
      <w:hyperlink r:id="rId291" w:history="1">
        <w:r w:rsidRPr="00A07479">
          <w:rPr>
            <w:rFonts w:ascii="Arial" w:hAnsi="Arial" w:cs="Arial"/>
            <w:color w:val="000000" w:themeColor="text1"/>
            <w:sz w:val="20"/>
            <w:szCs w:val="20"/>
          </w:rPr>
          <w:t>N 424-III НС</w:t>
        </w:r>
      </w:hyperlink>
      <w:r w:rsidRPr="00A07479">
        <w:rPr>
          <w:rFonts w:ascii="Arial" w:hAnsi="Arial" w:cs="Arial"/>
          <w:color w:val="000000" w:themeColor="text1"/>
          <w:sz w:val="20"/>
          <w:szCs w:val="20"/>
        </w:rPr>
        <w:t xml:space="preserve">, от 30.01.2014 </w:t>
      </w:r>
      <w:hyperlink r:id="rId292"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46. Парламентские слушания, как правило, открыты для представителей средств массовой информации и общественности.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Фракция, комитет, которые организуют проведение парламентских слушаний, могут принять решение о проведении закрытых парламентских слушаний. На закрытых парламентских слушаниях обсуждаются вопросы конфиденциального характера, а также затрагивающие сведения, составляющие государственную и иную охраняемую законом тайну.</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24.05.2005 </w:t>
      </w:r>
      <w:hyperlink r:id="rId293" w:history="1">
        <w:r w:rsidRPr="00A07479">
          <w:rPr>
            <w:rFonts w:ascii="Arial" w:hAnsi="Arial" w:cs="Arial"/>
            <w:color w:val="000000" w:themeColor="text1"/>
            <w:sz w:val="20"/>
            <w:szCs w:val="20"/>
          </w:rPr>
          <w:t>N 424-III НС</w:t>
        </w:r>
      </w:hyperlink>
      <w:r w:rsidRPr="00A07479">
        <w:rPr>
          <w:rFonts w:ascii="Arial" w:hAnsi="Arial" w:cs="Arial"/>
          <w:color w:val="000000" w:themeColor="text1"/>
          <w:sz w:val="20"/>
          <w:szCs w:val="20"/>
        </w:rPr>
        <w:t xml:space="preserve">, от 30.01.2014 </w:t>
      </w:r>
      <w:hyperlink r:id="rId294"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Глава Республики Дагестан, Председатель Правительства Республики Дагестан и члены Правительства Республики Дагестан, Государственный секретарь Республики Дагестан, Председатели Верховного суда Республики Дагестан и Арбитражного суда Республики Дагестан, Прокурор Республики Дагестан, Председатель Счетной палаты Республики Дагестан, Уполномоченный по правам человека в Республике Дагестан, Уполномоченный по защите прав предпринимателей в Республике Дагестан, Уполномоченный по правам ребенка в Республике Дагестан, Председатель Избирательной комиссии Республики Дагестан, председатель Молодежного парламента при Народном Собрании Республики Дагестан вправе участвовать как в открытых, так и в закрытых парламентских слушаниях.</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25.04.2006 </w:t>
      </w:r>
      <w:hyperlink r:id="rId295" w:history="1">
        <w:r w:rsidRPr="00A07479">
          <w:rPr>
            <w:rFonts w:ascii="Arial" w:hAnsi="Arial" w:cs="Arial"/>
            <w:color w:val="000000" w:themeColor="text1"/>
            <w:sz w:val="20"/>
            <w:szCs w:val="20"/>
          </w:rPr>
          <w:t>N 631-III НС</w:t>
        </w:r>
      </w:hyperlink>
      <w:r w:rsidRPr="00A07479">
        <w:rPr>
          <w:rFonts w:ascii="Arial" w:hAnsi="Arial" w:cs="Arial"/>
          <w:color w:val="000000" w:themeColor="text1"/>
          <w:sz w:val="20"/>
          <w:szCs w:val="20"/>
        </w:rPr>
        <w:t xml:space="preserve">, от 26.04.2007 </w:t>
      </w:r>
      <w:hyperlink r:id="rId296"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297"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24.09.2020 </w:t>
      </w:r>
      <w:hyperlink r:id="rId298" w:history="1">
        <w:r w:rsidRPr="00A07479">
          <w:rPr>
            <w:rFonts w:ascii="Arial" w:hAnsi="Arial" w:cs="Arial"/>
            <w:color w:val="000000" w:themeColor="text1"/>
            <w:sz w:val="20"/>
            <w:szCs w:val="20"/>
          </w:rPr>
          <w:t>N 1183-VI НС</w:t>
        </w:r>
      </w:hyperlink>
      <w:r w:rsidRPr="00A07479">
        <w:rPr>
          <w:rFonts w:ascii="Arial" w:hAnsi="Arial" w:cs="Arial"/>
          <w:color w:val="000000" w:themeColor="text1"/>
          <w:sz w:val="20"/>
          <w:szCs w:val="20"/>
        </w:rPr>
        <w:t xml:space="preserve">, от 28.10.2021 </w:t>
      </w:r>
      <w:hyperlink r:id="rId299" w:history="1">
        <w:r w:rsidRPr="00A07479">
          <w:rPr>
            <w:rFonts w:ascii="Arial" w:hAnsi="Arial" w:cs="Arial"/>
            <w:color w:val="000000" w:themeColor="text1"/>
            <w:sz w:val="20"/>
            <w:szCs w:val="20"/>
          </w:rPr>
          <w:t>N 63-VII НС</w:t>
        </w:r>
      </w:hyperlink>
      <w:r w:rsidRPr="00A07479">
        <w:rPr>
          <w:rFonts w:ascii="Arial" w:hAnsi="Arial" w:cs="Arial"/>
          <w:color w:val="000000" w:themeColor="text1"/>
          <w:sz w:val="20"/>
          <w:szCs w:val="20"/>
        </w:rPr>
        <w:t xml:space="preserve">, от 26.01.2023 </w:t>
      </w:r>
      <w:hyperlink r:id="rId300"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47. Парламентские слушания ведет Председатель Народного Собрания либо его заместитель, лицо, уполномоченное представлять фракцию и выступать от ее имени, председатель или заместитель председателя соответствующего комитета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24.05.2005 </w:t>
      </w:r>
      <w:hyperlink r:id="rId301" w:history="1">
        <w:r w:rsidRPr="00A07479">
          <w:rPr>
            <w:rFonts w:ascii="Arial" w:hAnsi="Arial" w:cs="Arial"/>
            <w:color w:val="000000" w:themeColor="text1"/>
            <w:sz w:val="20"/>
            <w:szCs w:val="20"/>
          </w:rPr>
          <w:t>N 424-III НС</w:t>
        </w:r>
      </w:hyperlink>
      <w:r w:rsidRPr="00A07479">
        <w:rPr>
          <w:rFonts w:ascii="Arial" w:hAnsi="Arial" w:cs="Arial"/>
          <w:color w:val="000000" w:themeColor="text1"/>
          <w:sz w:val="20"/>
          <w:szCs w:val="20"/>
        </w:rPr>
        <w:t xml:space="preserve">, от 30.01.2014 </w:t>
      </w:r>
      <w:hyperlink r:id="rId302"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Председательствующий предоставляет слово для выступления депутатам и приглашенным лицам, следит за порядком обсуждения вопросов, выступает с сообщениями.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Продолжительность парламентских слушаний определяют фракция, комитет исходя из характера обсуждаемых вопросов.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24.05.2005 </w:t>
      </w:r>
      <w:hyperlink r:id="rId303" w:history="1">
        <w:r w:rsidRPr="00A07479">
          <w:rPr>
            <w:rFonts w:ascii="Arial" w:hAnsi="Arial" w:cs="Arial"/>
            <w:color w:val="000000" w:themeColor="text1"/>
            <w:sz w:val="20"/>
            <w:szCs w:val="20"/>
          </w:rPr>
          <w:t>N 424-III НС</w:t>
        </w:r>
      </w:hyperlink>
      <w:r w:rsidRPr="00A07479">
        <w:rPr>
          <w:rFonts w:ascii="Arial" w:hAnsi="Arial" w:cs="Arial"/>
          <w:color w:val="000000" w:themeColor="text1"/>
          <w:sz w:val="20"/>
          <w:szCs w:val="20"/>
        </w:rPr>
        <w:t xml:space="preserve">, от 30.01.2014 </w:t>
      </w:r>
      <w:hyperlink r:id="rId304"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Проведение парламентских слушаний во время заседаний сессии Народного Собрания не допускается, если Народное Собрание не примет иное решение.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48. Парламентские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заседания, составе приглашенных лиц, затем предоставляет слово продолжительностью до 20 минут представителю фракции, председателю комитета Народного Собрания для доклада по обсуждаемому вопросу, после чего выступают участвующие в парламентских слушаниях представители фракций, депутаты и приглашенные лица.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24.05.2005 </w:t>
      </w:r>
      <w:hyperlink r:id="rId305" w:history="1">
        <w:r w:rsidRPr="00A07479">
          <w:rPr>
            <w:rFonts w:ascii="Arial" w:hAnsi="Arial" w:cs="Arial"/>
            <w:color w:val="000000" w:themeColor="text1"/>
            <w:sz w:val="20"/>
            <w:szCs w:val="20"/>
          </w:rPr>
          <w:t>N 424-III НС</w:t>
        </w:r>
      </w:hyperlink>
      <w:r w:rsidRPr="00A07479">
        <w:rPr>
          <w:rFonts w:ascii="Arial" w:hAnsi="Arial" w:cs="Arial"/>
          <w:color w:val="000000" w:themeColor="text1"/>
          <w:sz w:val="20"/>
          <w:szCs w:val="20"/>
        </w:rPr>
        <w:t xml:space="preserve">, от 30.01.2014 </w:t>
      </w:r>
      <w:hyperlink r:id="rId306"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Все приглашенные лица выступают на парламентских слушаниях только с разрешения председательствующего.</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49. После выступлений на парламентских слушаниях приглашенных лиц следуют вопросы депутатов и других присутствующих и ответы на них. Вопросы могут быть заданы как в устной, так и в письменной форме.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50. Парламентские слушания заканчиваются принятием рекомендаций по обсуждаемому вопросу. Рекомендации парламентских слушаний принимаются путем одобрения большинством принявших участие в слушаниях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51. Парламентские слушания протоколируются и стенографируются. Протокол парламентских слушаний подписывается председательствующим.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Рекомендации открытых парламентских слушаний могут публиковаться в печати.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Материалы закрытых парламентских слушаний предназначаются только для Председателя Народного Собрания Республики Дагестан и других депутатов Народного Собрания Республики Дагестан, Главы Республики Дагестан, Председателя Правительства Республики Дагестан, а также для иных должностных лиц государственных органов, которые принимали участие в парламентских слушаниях.</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25.04.2006 </w:t>
      </w:r>
      <w:hyperlink r:id="rId307" w:history="1">
        <w:r w:rsidRPr="00A07479">
          <w:rPr>
            <w:rFonts w:ascii="Arial" w:hAnsi="Arial" w:cs="Arial"/>
            <w:color w:val="000000" w:themeColor="text1"/>
            <w:sz w:val="20"/>
            <w:szCs w:val="20"/>
          </w:rPr>
          <w:t>N 631-III НС</w:t>
        </w:r>
      </w:hyperlink>
      <w:r w:rsidRPr="00A07479">
        <w:rPr>
          <w:rFonts w:ascii="Arial" w:hAnsi="Arial" w:cs="Arial"/>
          <w:color w:val="000000" w:themeColor="text1"/>
          <w:sz w:val="20"/>
          <w:szCs w:val="20"/>
        </w:rPr>
        <w:t xml:space="preserve">, от 26.04.2007 </w:t>
      </w:r>
      <w:hyperlink r:id="rId308"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309"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52. Народное Собрание при подготовке к принятию особо значимых для республики законов может принять решение о проведении по ним публичных слушаний.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Обязательные публичные слушания проводятся Народным Собранием по проекту республиканского бюджета Республики Дагестан и годовому отчету об исполнении республиканского бюджета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вторая введена </w:t>
      </w:r>
      <w:hyperlink r:id="rId310"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29.04.2010 N 751-IV НС; в ред. </w:t>
      </w:r>
      <w:hyperlink r:id="rId311"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17.11.2011 N 202-V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Публичные слушания по проекту республиканского бюджета Республики Дагестан или годовому отчету об исполнении республиканского бюджета Республики Дагестан ведет председатель Комитета Народного Собрания по бюджету, финансам и налогам либо заместитель председателя указанного комитета.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третья введена </w:t>
      </w:r>
      <w:hyperlink r:id="rId312"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Председательствующий предоставляет слово для выступления депутатам и приглашенным лицам, следит за порядком обсуждения, выступает с сообщениями.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четвертая введена </w:t>
      </w:r>
      <w:hyperlink r:id="rId313"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Публичные слушания начинаются с информации председательствующего о порядке проведения публичных слушаний и составе приглашенных лиц. Затем заслушиваются доклады представителей Правительства Республики Дагестан по основным параметрам проекта республиканского бюджета Республики Дагестан или годового отчета об исполнении республиканского бюджета Республики Дагестан, Председателя Счетной палаты Республики Дагестан, после чего выступают участвующие в публичных слушаниях депутаты и приглашенные лица.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пятая введена </w:t>
      </w:r>
      <w:hyperlink r:id="rId314"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итогам публичных слушаний формируются предложения и замечания по проекту республиканского бюджета Республики Дагестан или годовому отчету об исполнении республиканского бюджета Республики Дагестан в форме рекомендаций.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шестая введена </w:t>
      </w:r>
      <w:hyperlink r:id="rId315"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Указанные рекомендации рассматриваются Комитетом Народного Собрания по бюджету, финансам и налогам и направляются Главе Республики Дагестан, доводятся до сведения депутатов на заседании Народного Собрания перед рассмотрением проекта республиканского бюджета Республики Дагестан или годового отчета об исполнении республиканского бюджета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седьмая введена </w:t>
      </w:r>
      <w:hyperlink r:id="rId316"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 публичных слушаниях ведутся протокол и стенограмма. К протоколу, подписанному председательствующим, прилагаются обсуждаемый проект закона, доклад по рассматриваемому вопросу, письменные предложения выступающих, список присутствующих депутатов, список приглашенных лиц.</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восьмая введена </w:t>
      </w:r>
      <w:hyperlink r:id="rId317"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52.1. Для выяснения фактического положения дел и общественного мнения по вопросам законопроектной деятельности и по другим вопросам, находящимся в ведении комитетов Народного Собрания, комитеты могут проводить конференции, совещания, круглые столы, семинары и принимать участие в их работе.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Решение о проведении конференции, совещания, круглого стола, семинара принимает комитет.</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итогам круглого стола оформляются рекомендации по обсуждаемой теме.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52.1 введена </w:t>
      </w:r>
      <w:hyperlink r:id="rId318"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52.2. Народное Собрание вправе заключать соглашения о межрегиональном и международном парламентском сотрудничестве, а также участвовать в межпарламентских ассоциациях и иных объединениях.</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Расходы по участию Народного Собрания в деятельности межпарламентских ассоциаций и иных объединений производятся за счет средств, предусмотренных республиканским бюджетом Республики Дагестан на обеспечение деятельности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52.2 введена </w:t>
      </w:r>
      <w:hyperlink r:id="rId319"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8</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РАБОТА ДЕПУТАТОВ С ИЗБИРАТЕЛЯМИ</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lastRenderedPageBreak/>
        <w:t>В НАРОДНОМ СОБРАНИИ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53. Поддерживая постоянную связь с избирателями, депутат отвечает на письма избирателей, осуществляет их прием, изучает поступившие от них предложения и жалобы, встречается периодически со своими избирателями, для чего ему предоставляется не менее двух дней в месяц, свободных от работы, с сохранением заработной платы по месту работы.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Депутат не реже одного раза в год обязан отчитываться о своей деятельности перед избирателями во время встреч с ними, а также через средства массовой информации.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вторая введена </w:t>
      </w:r>
      <w:hyperlink r:id="rId320"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30.06.2022 N 313-VII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Отчет депутата о своей деятельности перед избирателями представляет собой информацию о проделанной работе, в которой может отражаться следующее: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1) участие в заседаниях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2) участие в работе комитетов и комиссий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3) участие в подготовке материалов для рассмотрения Народным Собранием, реализация права законодательной инициативы;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4) выполнение поручений Народного Собрания и его органов;</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5) внесение парламентского запроса (запроса Народного Собрания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6) внесение запроса депутата Народного Собрания (депутатского запроса);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7) участие в мероприятиях, проводимых Народным Собранием, комитетами и комиссиями Народного Собрания (парламентские слушания, круглые столы, конференции и т.д.);</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8) участие в работе депутатских объединений (фракций) в Народном Собрании;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(п. 8 в ред. </w:t>
      </w:r>
      <w:hyperlink r:id="rId321"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27.02.2025 N 1094-VII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9) проведение приемов граждан;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10) результаты рассмотрения обращений граждан, в том числе высказанных во время предыдущего отчета или встреч с избирателями;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11) проведение отчетов и встреч с избирателями, трудовыми коллективами и общественными объединениями;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12) взаимодействие с гражданами посредством электронных и иных средств связи;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13) выступления в средствах массовой информации.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третья введена </w:t>
      </w:r>
      <w:hyperlink r:id="rId322"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30.06.2022 N 313-VII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Отчет может содержать и иную информацию о деятельности депутата.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четвертая введена </w:t>
      </w:r>
      <w:hyperlink r:id="rId323"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30.06.2022 N 313-VII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Отчет депутата размещается на официальном сайте Народного Собрания в информационно-телекоммуникационной сети "Интернет".</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пятая введена </w:t>
      </w:r>
      <w:hyperlink r:id="rId324"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30.06.2022 N 313-VII НС; в ред. </w:t>
      </w:r>
      <w:hyperlink r:id="rId325"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27.02.2025 N 1094-VII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54. В период заседаний сессии Народного Собрания формой работы Народного Собрания с избирателями является, прежде всего, рассмотрение поступивших предложений, заявлений, жалоб избирателей, по которым депутаты обязаны принимать меры, предусмотренные законодательством о порядке рассмотрения обращений граждан Российской Федерации.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326"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lastRenderedPageBreak/>
        <w:t xml:space="preserve">Статья 55. Порядок работы депутатов с избирателями определяется федеральным законодательством, </w:t>
      </w:r>
      <w:hyperlink r:id="rId327"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Республики Дагестан "О статусе депутата Народного Собрания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328"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9</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ОБЕСПЕЧЕНИЕ ДЕЯТЕЛЬНОСТИ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56. Аппарат Народного Собрания - постоянно действующий государственный орган, организующий непосредственное исполнение Народным Собранием своих полномочий в решении вопросов, отнесенных к ведению Народного Собрания федеральным законодательством и законодательством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Аппарат Народного Собрания является юридическим лицом.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Аппарат Народного Собрания осуществляет организационное, правовое, документационное, аналитическое, информационное, финансовое, материально-техническое и социально-бытовое обеспечение деятельности депутатов, Председателя Народного Собрания, его заместителей, фракций, комитетов и комиссий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Аппарат Народного Собрания осуществляет свою деятельность в соответствии с настоящим Регламентом и </w:t>
      </w:r>
      <w:hyperlink r:id="rId329" w:history="1">
        <w:r w:rsidRPr="00A07479">
          <w:rPr>
            <w:rFonts w:ascii="Arial" w:hAnsi="Arial" w:cs="Arial"/>
            <w:color w:val="000000" w:themeColor="text1"/>
            <w:sz w:val="20"/>
            <w:szCs w:val="20"/>
          </w:rPr>
          <w:t>Положением</w:t>
        </w:r>
      </w:hyperlink>
      <w:r w:rsidRPr="00A07479">
        <w:rPr>
          <w:rFonts w:ascii="Arial" w:hAnsi="Arial" w:cs="Arial"/>
          <w:color w:val="000000" w:themeColor="text1"/>
          <w:sz w:val="20"/>
          <w:szCs w:val="20"/>
        </w:rPr>
        <w:t xml:space="preserve"> об Аппарате Народного Собрания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330"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27.02.2025 N 1094-VII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Руководство деятельностью Аппарата Народного Собрания осуществляет Руководитель Аппарата Народного Собрания Республики Дагестан (далее - Руководитель Аппарата Народного Собрания), назначаемый на должность и освобождаемый от должности Председателем Народного Собрания по согласованию с Президиумом Народного Собрания. Руководитель Аппарата Народного Собрания непосредственно исполняет полномочия Аппарата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Решение о назначении на должность и об освобождении от должности Руководителя Аппарата Народного Собрания оформляется распоряжением Председателя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Контроль за деятельностью Аппарата Народного Собрания осуществляется Председателем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56 в ред. </w:t>
      </w:r>
      <w:hyperlink r:id="rId331"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27.06.2023 N 619-VII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57. В состав Аппарата Народного Собрания входят структурные подразделения Аппарата, а также работники комитетов, не являющиеся депутатами.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Права, обязанности и ответственность работников Аппарата Народного Собрания определяются законодательством Российской Федерации, </w:t>
      </w:r>
      <w:hyperlink r:id="rId332" w:history="1">
        <w:r w:rsidRPr="00A07479">
          <w:rPr>
            <w:rFonts w:ascii="Arial" w:hAnsi="Arial" w:cs="Arial"/>
            <w:color w:val="000000" w:themeColor="text1"/>
            <w:sz w:val="20"/>
            <w:szCs w:val="20"/>
          </w:rPr>
          <w:t>Положением</w:t>
        </w:r>
      </w:hyperlink>
      <w:r w:rsidRPr="00A07479">
        <w:rPr>
          <w:rFonts w:ascii="Arial" w:hAnsi="Arial" w:cs="Arial"/>
          <w:color w:val="000000" w:themeColor="text1"/>
          <w:sz w:val="20"/>
          <w:szCs w:val="20"/>
        </w:rPr>
        <w:t xml:space="preserve"> об Аппарате Народного Собрания Республики Дагестан, утвержденным Председателем Народного Собрания, Служебным распорядком Аппарата Народного Собрания, положениями о структурных подразделениях Аппарата Народного Собрания, распоряжениями Председателя Народного Собрания, приказами и распоряжениями Руководителя Аппарата Народного Собрания и должностными регламентами.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333"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334"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10</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ПОРЯДОК ГОЛОСОВАНИЯ И ПРИНЯТИЯ РЕШЕНИЙ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58. Решения Народного Собрания принимаются на его заседаниях открытым или тайным голосованием. Голосование на заседании Народного Собрания осуществляется с использованием электронной системы подсчета голосов, без использования указанной электронной системы или с использованием бюллетеней.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 проведении открытого голосования с использованием электронной системы подсчета голосов депутат вправе ознакомиться с результатами поименного голосования.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В режиме поименного голосования с использованием электронной системы подсчета голосов формируется список с результатами голосования, в котором указываются фамилии, имена, отчества депутатов, наименования фракций и результаты голосования каждого депутата. Депутат вправе получить список с результатами открытого голосования.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третья в ред. </w:t>
      </w:r>
      <w:hyperlink r:id="rId335"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 проведении тайного голосования с использованием электронной системы данные о поименном голосовании депутатов в память электронной системы не заносятся.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Постановление Народного Собрания считается принятым, если за него проголосовало большинство от установленного числа депутатов. По процедурным вопросам решения также принимаются большинством голосов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336"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Результаты голосования по всем вопросам вносятся в стенограмму заседания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59. При голосовании по каждому вопросу депутат имеет один голос, подавая его за или против принятия решения либо воздерживаясь от принятия решения. Депутат лично осуществляет свое право на голосование.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Депутат, отсутствующий на заседании сессии Народного Собрания, заседании комитета или комиссии Народного Собрания по уважительным причинам (командировка, временная нетрудоспособность, отпуск, рождение ребенка, регистрация брака, смерть близких родственников, иные семейные обстоятельства, а также обстоятельства непреодолимой силы), может выразить свою позицию по любому вопросу повестки дня заседания сессии Народного Собрания, заседания комитета или комиссии Народного Собрания в заявлении на имя Председателя Народного Собрания, председателя комитета или комиссии Народного Собрания, которая отражается в стенограмме заседания Народного Собрания, протоколе заседания комитета или комиссии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вторая в ред. </w:t>
      </w:r>
      <w:hyperlink r:id="rId337"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22.12.2016 N 115-VI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третья утратила силу с 27 октября 2016 года. - </w:t>
      </w:r>
      <w:hyperlink r:id="rId338"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27.10.2016 N 32-VI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Открытое голосование на заседании Народного Собрания проводится, как правило, с использованием электронной системы подсчета голосов либо по решению, принимаемому большинством голосов от установленного числа депутатов, без использования электронной системы.</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339"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Если при определении результатов голосования выявятся технические (связанные с работой электронной системы подсчета голосов) или процедурные ошибки при голосовании, то по решению депутатов должно быть проведено повторное голосование.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60. При выдвижении нескольких кандидатур или предложении более двух вариантов решения рассматриваемого вопроса голосование может быть проведено в два тура по решению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Если в первом туре голосования не набрал необходимого количества голосов ни один из кандидатов или ни один из вариантов решения, то проводится второй тур голосования.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Второй тур голосования проводится по двум кандидатурам или двум вариантам решения, получившим наибольшее число голосов в первом туре. По итогам второго тура считается избранным тот кандидат или принятым тот вариант решения, который получил наибольшее число голосов, но не менее числа голосов депутатов, установленного для принятия соответствующего решения.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Если во втором туре голосования не набрали требуемого числа голосов ни одна из кандидатур и ни один из вариантов решения, то данный вопрос снимается с рассмотрения.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окончании подсчета голосов председательствующий объявляет результат голосования, принято решение или отклонено.</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Голосование может быть проведено без подсчета голосов - по явному большинству, если ни один депутат не потребует иного, либо с подсчетом голосов.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lastRenderedPageBreak/>
        <w:t>Статья 61. Тайное голосование проводится с использованием электронной системы подсчета голосов или с использованием бюллетеней. Для проведения тайного голосования без использования электронной системы и определения его результатов Народное Собрание избирает из числа депутатов открытым голосованием Счетную комиссию. В Счетную комиссию не могут входить депутаты, чьи кандидатуры выдвинуты в состав избираемых органов или для избрания на ту или иную должность.</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Счетная комиссия избирает из своего состава председателя и секретаря комиссии. Решения Счетной комиссии принимаются большинством голосов членов комиссии.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 голосовании с использованием бюллетеней голосование проводится в специально отведенном помещении, в котором оборудуются кабины для тайного голосования, определяется место выдачи бюллетеней, устанавливаются опечатанные Счетной комиссией ящики для голосования. Присутствие посторонних лиц и агитация в этом помещении не допускаются.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бюллетень для тайного голосования включаются все кандидатуры, содержащиеся в списках кандидатов в состав того или иного органа Народного Собрания или для избрания на ту или иную должность, либо проекты решений.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340"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26.04.2007 N 22-IV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Фамилии кандидатов указываются в бюллетене в алфавитном порядке.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Бюллетени для тайного голосования изготавливаются под контролем Счетной комиссии по предложенной ею и утвержденной решением Народного Собрания форме в количестве, соответствующем установленному числу депутатов, и содержат необходимую информацию. Оставшиеся у Счетной комиссии бюллетени после завершения их выдачи уничтожаются председателем Счетной комиссии в присутствии ее членов. Бюллетени заверяются подписями председателя и секретаря Счетной комиссии.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28.10.2021 </w:t>
      </w:r>
      <w:hyperlink r:id="rId341" w:history="1">
        <w:r w:rsidRPr="00A07479">
          <w:rPr>
            <w:rFonts w:ascii="Arial" w:hAnsi="Arial" w:cs="Arial"/>
            <w:color w:val="000000" w:themeColor="text1"/>
            <w:sz w:val="20"/>
            <w:szCs w:val="20"/>
          </w:rPr>
          <w:t>N 63-VII НС</w:t>
        </w:r>
      </w:hyperlink>
      <w:r w:rsidRPr="00A07479">
        <w:rPr>
          <w:rFonts w:ascii="Arial" w:hAnsi="Arial" w:cs="Arial"/>
          <w:color w:val="000000" w:themeColor="text1"/>
          <w:sz w:val="20"/>
          <w:szCs w:val="20"/>
        </w:rPr>
        <w:t xml:space="preserve">, от 26.01.2023 </w:t>
      </w:r>
      <w:hyperlink r:id="rId342"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Время и место голосования, порядок его проведения устанавливаются Счетной комиссией в соответствии с настоящим Регламентом и объявляются председателем Счетной комиссии.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62. Каждому депутату выдается один бюллетень по выборам избираемого органа или должностного лица либо по проекту решения, рассматриваемому сессией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Бюллетени для тайного голосования выдаются депутатам членами Счетной комиссии в соответствии со списком депутатов по предъявлении ими удостоверения депутата.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Заполнение бюллетеней производится депутатом в кабине для тайного голосования путем нанесения в бюллетене любого знака в квадрате (квадратах), относящемся (относящихся) к кандидату (кандидатам), в пользу которого (которых) сделан выбор, либо к тому из вариантов волеизъявления, в отношении которого сделан выбор.</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343"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Недействительными при подсчете голосов депутатов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четвертая в ред. </w:t>
      </w:r>
      <w:hyperlink r:id="rId344"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28.10.2021 N 63-VII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63. О результатах тайного голосования Счетная комиссия составляет протокол, который подписывается всеми членами Счетной комиссии. По докладу Счетной комиссии сессия Народного Собрания открытым голосованием принимает постановление об утверждении результатов тайного голосования.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345"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 основании принятого постановления Народного Собрания по докладу Счетной комиссии о результатах тайного голосования председательствующий объявляет, какое решение принято ("за", положительное, или "против", отрицательное), а при выборах называет избранные кандидатуры. Результаты тайного голосования с использованием бюллетеней для тайного голосования оформляются постановлением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вторая введена </w:t>
      </w:r>
      <w:hyperlink r:id="rId346"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lastRenderedPageBreak/>
        <w:t>Статья 64. Тайное голосование проводится по требованию депутатов, поддержанному не менее одной пятой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65. Поименное голосование проводится по требованию не менее одной пятой от установленного числа депутатов.</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Для проведения поименного голосования без использования электронной системы подсчета голосов депутатам раздаются именные карточки, на которых указаны фамилия, имя, отчество, а также вопрос, поставленный на поименное голосование. Форма именной карточки и порядок голосования определяются Счетной комиссией.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 голосовании депутат проставляет в карточке варианты ответа: "за", "против" или "воздержался".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Результаты поименного голосования могут быть опубликованы в средствах массовой информации по решению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11</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КОНТРОЛЬ ЗА ИСПОЛЬЗОВАНИЕМ ЭЛЕКТРОННОЙ СИСТЕМЫ</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66. В Народном Собрании электронная система может быть использована для: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регистрации депутатов;</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записи депутатов на выступления, регистрации внесения ими предложений и поправок;</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подсчета голосов и определения результатов голосования;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накопления и оперативной выдачи справочной и статистической информации о ходе заседаний;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формирования и распечатки списков и других документов заседаний;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информационного обеспечения заседаний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67. Контроль за использованием электронной системы на заседаниях Народного Собрания осуществляет комиссия по контролю за использованием электронной системы, создаваемая из числа депутатов.</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Члены комиссии имеют право беспрепятственного доступа ко всей информации, необходимой для осуществления контроля.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Решение комиссии по вопросам, отнесенным к ее ведению, обязательно для специалистов, обслуживающих электронную систему.</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Комиссия обязана до начала тайного голосования проверить исправность электронной системы.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Соблюдение правил работы электронной системы в режиме тайного голосования оформляется протоколом, составляемым комиссией.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Комиссия рассматривает и проверяет обоснованность заявлений депутатов о неточностях в результатах поименного голосования, записи на выступления и о других ошибках в работе электронной системы.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Комиссия может привлекать к своей работе экспертов и специалистов.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68. Результаты регистрации депутатов, запись их на выступления, результаты голосования и другие данные о ходе заседания Народного Собрания представляются депутатам в виде цифровых данных, списков, иных материалов и подлежат включению в стенограмму заседания.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Все данные хранятся в памяти электронной системы, а также на магнитных носителях в архиве Народного Собрания. Списки с результатами открытого голосования размещаются на официальном сайте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 xml:space="preserve">(в ред. </w:t>
      </w:r>
      <w:hyperlink r:id="rId347"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26.03.2015 N 1062-V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69. Ответственный за техническое обслуживание электронной системы обязан выдать депутату по его письменному запросу имеющиеся данные о заседаниях Народного Собрания. Информация о содержании закрытых заседаний Народного Собрания не может быть использована за пределами их деятельности в Народном Собрании.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Разрешение иным лицам, кроме депутатов, на доступ к информации, хранящейся в памяти электронной системы, дает председатель комиссии.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Раздел III</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ЗАКОНОДАТЕЛЬНАЯ ПРОЦЕДУРА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12</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ПОРЯДОК ВНЕСЕНИЯ ЗАКОНОПРОЕКТОВ</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В НАРОДНОЕ СОБРАНИЕ И ИХ ПРЕДВАРИТЕЛЬНОЕ РАССМОТРЕНИЕ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70. В соответствии со </w:t>
      </w:r>
      <w:hyperlink r:id="rId348" w:history="1">
        <w:r w:rsidRPr="00A07479">
          <w:rPr>
            <w:rFonts w:ascii="Arial" w:hAnsi="Arial" w:cs="Arial"/>
            <w:color w:val="000000" w:themeColor="text1"/>
            <w:sz w:val="20"/>
            <w:szCs w:val="20"/>
          </w:rPr>
          <w:t>статьей 68</w:t>
        </w:r>
      </w:hyperlink>
      <w:r w:rsidRPr="00A07479">
        <w:rPr>
          <w:rFonts w:ascii="Arial" w:hAnsi="Arial" w:cs="Arial"/>
          <w:color w:val="000000" w:themeColor="text1"/>
          <w:sz w:val="20"/>
          <w:szCs w:val="20"/>
        </w:rPr>
        <w:t xml:space="preserve"> Конституции Республики Дагестан Народное Собрание принимает законы и постановления, контролирует их исполнение.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Законы Республики Дагестан и постановления Народного Собрания принимаются большинством голосов от установленного числа депутатов, если иное не предусмотрено Федеральным законом "Об общих принципах организации публичной власти в субъектах Российской Федерации".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вторая в ред. </w:t>
      </w:r>
      <w:hyperlink r:id="rId349"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71. Право законодательной инициативы принадлежит депутатам, Главе Республики Дагестан, Правительству Республики Дагестан, прокурору Республики Дагестан, представительным органам местного самоуправления, Общественной палате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Право законодательной инициативы принадлежит также Избирательной комиссии Республики Дагестан, Уполномоченному по правам человека в Республике Дагестан, Уполномоченному по защите прав предпринимателей в Республике Дагестан, Молодежному парламенту при Народном Собрании Республики Дагестан по вопросам их ведения.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Проекты законов Республики Дагестан, внесенные в Народное Собрание Главой Республики Дагестан, рассматриваются по его предложению в первоочередном порядке.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Законопроекты, исходящие от государственных органов, общественных объединений, граждан, иных организаций, не обладающих правом законодательной инициативы, могут быть внесены в Народное Собрание субъектами права законодательной инициативы, указанными в частях первой и второй настоящей статьи.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71 в ред. </w:t>
      </w:r>
      <w:hyperlink r:id="rId350"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72. Право законодательной инициативы осуществляется в форме внесения в Народное Собрание: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проектов законов (постановлений Народного Собрания) Республики Дагестан, в том числе проектов законов (постановлений Народного Собрания) о внесении изменений и дополнений в действующие законы (постановления Народного Собрания) Республики Дагестан либо о признании этих законов (постановлений) утратившими силу;</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поправок к проектам законов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предложений о поправках и пересмотре </w:t>
      </w:r>
      <w:hyperlink r:id="rId351"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72 в ред. </w:t>
      </w:r>
      <w:hyperlink r:id="rId352"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22.12.2016 N 115-VI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73. Необходимым условием внесения законопроекта в Народное Собрание в порядке законодательной инициативы является представление: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а) текста законопроекта, в том числе на магнитном носителе;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353"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24.05.2005 N 424-III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б) пояснительной записки к законопроекту, содержащей предмет законодательного регулирования и изложение концепции предлагаемого законопроекта;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(п. "б" в ред. </w:t>
      </w:r>
      <w:hyperlink r:id="rId354"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перечня нормативных правовых актов Республики Дагестан, подлежащих признанию утратившими силу, изменению или принятию в связи с принятием данного закона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(п. "в" в ред. </w:t>
      </w:r>
      <w:hyperlink r:id="rId355"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г) - д) утратили силу с 30 января 2014 года. - </w:t>
      </w:r>
      <w:hyperlink r:id="rId356"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hyperlink r:id="rId357" w:history="1">
        <w:r w:rsidRPr="00A07479">
          <w:rPr>
            <w:rFonts w:ascii="Arial" w:hAnsi="Arial" w:cs="Arial"/>
            <w:color w:val="000000" w:themeColor="text1"/>
            <w:sz w:val="20"/>
            <w:szCs w:val="20"/>
          </w:rPr>
          <w:t>е</w:t>
        </w:r>
      </w:hyperlink>
      <w:r w:rsidRPr="00A07479">
        <w:rPr>
          <w:rFonts w:ascii="Arial" w:hAnsi="Arial" w:cs="Arial"/>
          <w:color w:val="000000" w:themeColor="text1"/>
          <w:sz w:val="20"/>
          <w:szCs w:val="20"/>
        </w:rPr>
        <w:t>) финансово-экономического обоснования (в случае внесения законопроекта, реализация которого потребует дополнительных материальных и иных затрат).</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соответствии со </w:t>
      </w:r>
      <w:hyperlink r:id="rId358" w:history="1">
        <w:r w:rsidRPr="00A07479">
          <w:rPr>
            <w:rFonts w:ascii="Arial" w:hAnsi="Arial" w:cs="Arial"/>
            <w:color w:val="000000" w:themeColor="text1"/>
            <w:sz w:val="20"/>
            <w:szCs w:val="20"/>
          </w:rPr>
          <w:t>статьей 69</w:t>
        </w:r>
      </w:hyperlink>
      <w:r w:rsidRPr="00A07479">
        <w:rPr>
          <w:rFonts w:ascii="Arial" w:hAnsi="Arial" w:cs="Arial"/>
          <w:color w:val="000000" w:themeColor="text1"/>
          <w:sz w:val="20"/>
          <w:szCs w:val="20"/>
        </w:rPr>
        <w:t xml:space="preserve"> Конституции Республики Дагестан законопроекты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законопроекты, предусматривающие расходы, финансовое обеспечение которых осуществляется за счет средств республиканского бюджета Республики Дагестан, рассматриваются Народным Собранием по представлению Главы Республики Дагестан либо при наличии заключения Главы Республики Дагестан. Такое заключение представляется в Народное Собрание не позднее тридцати календарных дней с момента получения Главой Республики Дагестан соответствующего законопроекта.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вторая в ред. </w:t>
      </w:r>
      <w:hyperlink r:id="rId359"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Законопроекты, касающиеся расходных обязательств Республики Дагестан, вносятся в Народное Собрание после проведения финансово-экономической экспертизы Счетной палатой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третья введена </w:t>
      </w:r>
      <w:hyperlink r:id="rId360"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четвертая утратила силу. - </w:t>
      </w:r>
      <w:hyperlink r:id="rId361"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22.12.2016 N 115-VI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Документы, перечисленные в части первой настоящей статьи, должны быть завизированы субъектом (субъектами) права законодательной инициативы. В представленных материалах указываются фамилии лиц, являющихся инициаторами разработки законопроекта, государственные органы, общественные объединения, учреждения, организации, а также отдельные лица, принимавшие участие в их подготовке. При оформлении законопроектов должны учитываться также другие требования, установленные законодательством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362"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20.12.2017 N 414-VI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73.1. Состав субъектов права законодательной инициативы при поступлении законопроекта в Народное Собрание может быть дополнен другими субъектами права законодательной инициативы. Включение в состав субъектов права законодательной инициативы нового субъекта допускается до окончания срока представления в ответственный комитет отзывов, замечаний и предложений по законопроекту, установленного </w:t>
      </w:r>
      <w:hyperlink w:anchor="Par738" w:history="1">
        <w:r w:rsidRPr="00A07479">
          <w:rPr>
            <w:rFonts w:ascii="Arial" w:hAnsi="Arial" w:cs="Arial"/>
            <w:color w:val="000000" w:themeColor="text1"/>
            <w:sz w:val="20"/>
            <w:szCs w:val="20"/>
          </w:rPr>
          <w:t>частью первой статьи 76</w:t>
        </w:r>
      </w:hyperlink>
      <w:r w:rsidRPr="00A07479">
        <w:rPr>
          <w:rFonts w:ascii="Arial" w:hAnsi="Arial" w:cs="Arial"/>
          <w:color w:val="000000" w:themeColor="text1"/>
          <w:sz w:val="20"/>
          <w:szCs w:val="20"/>
        </w:rPr>
        <w:t xml:space="preserve"> настоящего Регламента, и осуществляется по письменному заявлению на имя Председателя Народного Собрания при наличии письменного согласия субъекта (субъектов) права законодательной инициативы, внесшего (внесших) законопроект в Народное Собрание.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73.1 введена </w:t>
      </w:r>
      <w:hyperlink r:id="rId363"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20.12.2017 N 414-VI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74. Зарегистрированный законопроект или законодательное предложение для предварительного рассмотрения и подготовки предложений о порядке дальнейшей работы над ним направляется в соответствующие комитеты Народного Собрания, а также во фракции.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364"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365"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случае направления законопроекта в несколько комитетов Президиум Народного Собрания, Председатель Народного Собрания определяют комитет, ответственный по законопроекту.</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Президиум Народного Собрания может установить срок для подготовки законопроекта.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75. Порядок подготовки и рассмотрения законопроектов определяется ответственным комитетом Народного Собрания самостоятельно в соответствии с законодательством и настоящим Регламентом.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Для работы над законопроектами комитеты могут создавать рабочие группы.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случае, если законопроект рассматривается в нескольких комитетах, ими может быть образована совместная рабочая группа.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состав рабочих групп могут включаться депутаты, не являющиеся членами указанных комитетов, представитель (представители) соответствующего субъекта (соответствующих субъектов) права законодательной инициативы, а также представители органов местного самоуправления, общественных объединений, научных учреждений, эксперты и специалисты.</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366"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20.12.2017 N 414-VI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Если по одному и тому же вопросу имеется более одного законопроекта, они рассматриваются комитетом Народного Собрания одновременно.</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bookmarkStart w:id="2" w:name="Par738"/>
      <w:bookmarkEnd w:id="2"/>
      <w:r w:rsidRPr="00A07479">
        <w:rPr>
          <w:rFonts w:ascii="Arial" w:hAnsi="Arial" w:cs="Arial"/>
          <w:color w:val="000000" w:themeColor="text1"/>
          <w:sz w:val="20"/>
          <w:szCs w:val="20"/>
        </w:rPr>
        <w:t>Статья 76. Ответственным комитетом Народного Собрания законопроект может быть направлен в комитеты и фракции Народного Собрания, Главе Республики Дагестан, в Правительство Республики Дагестан, представительные органы местного самоуправления, а также в Избирательную комиссию Республики Дагестан, Уполномоченному по правам человека в Республике Дагестан, Уполномоченному по защите прав предпринимателей в Республике Дагестан, Уполномоченному по правам ребенка в Республике Дагестан, прокурору Республики Дагестан и Молодежному парламенту при Народном Собрании Республики Дагестан по вопросам их ведения для представления предложений и замечаний. Такие предложения и замечания представляются в Народное Собрание не позднее тридцати календарных дней со дня получения соответствующего законопроекта.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367"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368"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26.04.2016 </w:t>
      </w:r>
      <w:hyperlink r:id="rId369" w:history="1">
        <w:r w:rsidRPr="00A07479">
          <w:rPr>
            <w:rFonts w:ascii="Arial" w:hAnsi="Arial" w:cs="Arial"/>
            <w:color w:val="000000" w:themeColor="text1"/>
            <w:sz w:val="20"/>
            <w:szCs w:val="20"/>
          </w:rPr>
          <w:t>N 1333-V НС</w:t>
        </w:r>
      </w:hyperlink>
      <w:r w:rsidRPr="00A07479">
        <w:rPr>
          <w:rFonts w:ascii="Arial" w:hAnsi="Arial" w:cs="Arial"/>
          <w:color w:val="000000" w:themeColor="text1"/>
          <w:sz w:val="20"/>
          <w:szCs w:val="20"/>
        </w:rPr>
        <w:t xml:space="preserve">, от 24.09.2020 </w:t>
      </w:r>
      <w:hyperlink r:id="rId370" w:history="1">
        <w:r w:rsidRPr="00A07479">
          <w:rPr>
            <w:rFonts w:ascii="Arial" w:hAnsi="Arial" w:cs="Arial"/>
            <w:color w:val="000000" w:themeColor="text1"/>
            <w:sz w:val="20"/>
            <w:szCs w:val="20"/>
          </w:rPr>
          <w:t>N 1183-VI НС</w:t>
        </w:r>
      </w:hyperlink>
      <w:r w:rsidRPr="00A07479">
        <w:rPr>
          <w:rFonts w:ascii="Arial" w:hAnsi="Arial" w:cs="Arial"/>
          <w:color w:val="000000" w:themeColor="text1"/>
          <w:sz w:val="20"/>
          <w:szCs w:val="20"/>
        </w:rPr>
        <w:t xml:space="preserve">, от 28.10.2021 </w:t>
      </w:r>
      <w:hyperlink r:id="rId371" w:history="1">
        <w:r w:rsidRPr="00A07479">
          <w:rPr>
            <w:rFonts w:ascii="Arial" w:hAnsi="Arial" w:cs="Arial"/>
            <w:color w:val="000000" w:themeColor="text1"/>
            <w:sz w:val="20"/>
            <w:szCs w:val="20"/>
          </w:rPr>
          <w:t>N 63-VII НС</w:t>
        </w:r>
      </w:hyperlink>
      <w:r w:rsidRPr="00A07479">
        <w:rPr>
          <w:rFonts w:ascii="Arial" w:hAnsi="Arial" w:cs="Arial"/>
          <w:color w:val="000000" w:themeColor="text1"/>
          <w:sz w:val="20"/>
          <w:szCs w:val="20"/>
        </w:rPr>
        <w:t xml:space="preserve">, от 26.01.2023 </w:t>
      </w:r>
      <w:hyperlink r:id="rId372"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Проекты законов Республики Дагестан о поправках к </w:t>
      </w:r>
      <w:hyperlink r:id="rId373"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Республики Дагестан и иные проекты законов Республики Дагестан по наиболее важным проблемам после их внесения в Народное Собрание вместе со всеми прилагаемыми к ним документами и материалами направляются в Общественную палату Республики Дагестан для проведения общественной экспертизы.</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вторая введена </w:t>
      </w:r>
      <w:hyperlink r:id="rId374"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29.04.2010 N 751-IV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Комитет Народного Собрания по законодательству, законности, государственному строительству, местному самоуправлению и регламенту оказывает правовую помощь комитетам в период их работы над законопроектами, по поручению Президиума Народного Собрания осуществляет правовую экспертизу законопроектов, а также проверку представленных субъектом (субъектами) права законодательной инициативы обоснований по принятию закона, перечней нормативных правовых актов Республики Дагестан, подлежащих признанию утратившими силу, изменению или принятию в связи с принятием данного закона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375"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20.12.2017 </w:t>
      </w:r>
      <w:hyperlink r:id="rId376" w:history="1">
        <w:r w:rsidRPr="00A07479">
          <w:rPr>
            <w:rFonts w:ascii="Arial" w:hAnsi="Arial" w:cs="Arial"/>
            <w:color w:val="000000" w:themeColor="text1"/>
            <w:sz w:val="20"/>
            <w:szCs w:val="20"/>
          </w:rPr>
          <w:t>N 414-VI НС</w:t>
        </w:r>
      </w:hyperlink>
      <w:r w:rsidRPr="00A07479">
        <w:rPr>
          <w:rFonts w:ascii="Arial" w:hAnsi="Arial" w:cs="Arial"/>
          <w:color w:val="000000" w:themeColor="text1"/>
          <w:sz w:val="20"/>
          <w:szCs w:val="20"/>
        </w:rPr>
        <w:t xml:space="preserve">, от 28.10.2021 </w:t>
      </w:r>
      <w:hyperlink r:id="rId377" w:history="1">
        <w:r w:rsidRPr="00A07479">
          <w:rPr>
            <w:rFonts w:ascii="Arial" w:hAnsi="Arial" w:cs="Arial"/>
            <w:color w:val="000000" w:themeColor="text1"/>
            <w:sz w:val="20"/>
            <w:szCs w:val="20"/>
          </w:rPr>
          <w:t>N 63-VII НС</w:t>
        </w:r>
      </w:hyperlink>
      <w:r w:rsidRPr="00A07479">
        <w:rPr>
          <w:rFonts w:ascii="Arial" w:hAnsi="Arial" w:cs="Arial"/>
          <w:color w:val="000000" w:themeColor="text1"/>
          <w:sz w:val="20"/>
          <w:szCs w:val="20"/>
        </w:rPr>
        <w:t xml:space="preserve">, от 27.02.2025 </w:t>
      </w:r>
      <w:hyperlink r:id="rId378" w:history="1">
        <w:r w:rsidRPr="00A07479">
          <w:rPr>
            <w:rFonts w:ascii="Arial" w:hAnsi="Arial" w:cs="Arial"/>
            <w:color w:val="000000" w:themeColor="text1"/>
            <w:sz w:val="20"/>
            <w:szCs w:val="20"/>
          </w:rPr>
          <w:t>N 1094-VII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Замечания и предложения комитетов Народного Собрания, фракций и субъектов права законодательной инициативы по законопроекту, а также заключение Общественной палаты Республики Дагестан по результатам экспертизы законопроекта (если таковое имеется) рассматриваются на заседании ответственного комитета.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379"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17.11.2011 </w:t>
      </w:r>
      <w:hyperlink r:id="rId380" w:history="1">
        <w:r w:rsidRPr="00A07479">
          <w:rPr>
            <w:rFonts w:ascii="Arial" w:hAnsi="Arial" w:cs="Arial"/>
            <w:color w:val="000000" w:themeColor="text1"/>
            <w:sz w:val="20"/>
            <w:szCs w:val="20"/>
          </w:rPr>
          <w:t>N 202-V НС</w:t>
        </w:r>
      </w:hyperlink>
      <w:r w:rsidRPr="00A07479">
        <w:rPr>
          <w:rFonts w:ascii="Arial" w:hAnsi="Arial" w:cs="Arial"/>
          <w:color w:val="000000" w:themeColor="text1"/>
          <w:sz w:val="20"/>
          <w:szCs w:val="20"/>
        </w:rPr>
        <w:t xml:space="preserve">, от 30.01.2014 </w:t>
      </w:r>
      <w:hyperlink r:id="rId381"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24.04.2014 </w:t>
      </w:r>
      <w:hyperlink r:id="rId382" w:history="1">
        <w:r w:rsidRPr="00A07479">
          <w:rPr>
            <w:rFonts w:ascii="Arial" w:hAnsi="Arial" w:cs="Arial"/>
            <w:color w:val="000000" w:themeColor="text1"/>
            <w:sz w:val="20"/>
            <w:szCs w:val="20"/>
          </w:rPr>
          <w:t>N 839-V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Комитеты, участвующие в работе над законопроектом, в случае возникновения между ними разногласий по поводу содержания законопроекта или целесообразности работы над ним принимают меры к достижению согласия. Вопросы, по которым не достигнуто согласие, вносятся на рассмотрение Президиума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Правовое управление Аппарата Народного Собрания по запросу ответственного комитета осуществляет правовую и юридико-техническую экспертизу законопроекта.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 xml:space="preserve">(абзац введен </w:t>
      </w:r>
      <w:hyperlink r:id="rId383"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26.04.2016 N 1333-V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77. Обсуждение законопроекта в комитетах Народного Собрания проводится открыто и, как правило, с участием заместителей Председателя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384"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27.02.2025 </w:t>
      </w:r>
      <w:hyperlink r:id="rId385" w:history="1">
        <w:r w:rsidRPr="00A07479">
          <w:rPr>
            <w:rFonts w:ascii="Arial" w:hAnsi="Arial" w:cs="Arial"/>
            <w:color w:val="000000" w:themeColor="text1"/>
            <w:sz w:val="20"/>
            <w:szCs w:val="20"/>
          </w:rPr>
          <w:t>N 1094-VII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78. Законопроект, подготовленный к рассмотрению Народным Собранием, и материалы к нему направляются ответственным комитетом Народного Собрания в Президиум Народного Собрания для решения вопроса о внесении его на рассмотрение Народного Собрания. Комитет представляет также предложения о приглашении лиц на рассмотрение законопроекта Народным Собранием.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79. Если форма представленного проекта закона Республики Дагестан не отвечает требованиям настоящего Регламента и законодательных актов Республики Дагестан или проект и законодательное предложение представлены без обоснований, такой проект или предложение могут быть возвращены Президиумом Народного Собрания субъекту (субъектам) права законодательной инициативы, внесшему законопроект.</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386"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20.12.2017 </w:t>
      </w:r>
      <w:hyperlink r:id="rId387" w:history="1">
        <w:r w:rsidRPr="00A07479">
          <w:rPr>
            <w:rFonts w:ascii="Arial" w:hAnsi="Arial" w:cs="Arial"/>
            <w:color w:val="000000" w:themeColor="text1"/>
            <w:sz w:val="20"/>
            <w:szCs w:val="20"/>
          </w:rPr>
          <w:t>N 414-VI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bookmarkStart w:id="3" w:name="Par758"/>
      <w:bookmarkEnd w:id="3"/>
      <w:r w:rsidRPr="00A07479">
        <w:rPr>
          <w:rFonts w:ascii="Arial" w:hAnsi="Arial" w:cs="Arial"/>
          <w:color w:val="000000" w:themeColor="text1"/>
          <w:sz w:val="20"/>
          <w:szCs w:val="20"/>
        </w:rPr>
        <w:t xml:space="preserve">Статья 80. В соответствии с </w:t>
      </w:r>
      <w:hyperlink r:id="rId388" w:history="1">
        <w:r w:rsidRPr="00A07479">
          <w:rPr>
            <w:rFonts w:ascii="Arial" w:hAnsi="Arial" w:cs="Arial"/>
            <w:color w:val="000000" w:themeColor="text1"/>
            <w:sz w:val="20"/>
            <w:szCs w:val="20"/>
          </w:rPr>
          <w:t>Конституцией</w:t>
        </w:r>
      </w:hyperlink>
      <w:r w:rsidRPr="00A07479">
        <w:rPr>
          <w:rFonts w:ascii="Arial" w:hAnsi="Arial" w:cs="Arial"/>
          <w:color w:val="000000" w:themeColor="text1"/>
          <w:sz w:val="20"/>
          <w:szCs w:val="20"/>
        </w:rPr>
        <w:t xml:space="preserve"> Российской Федерации Народному Собранию принадлежит право законодательной инициативы в Федеральном Собрании Российской Федерации.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первая в ред. </w:t>
      </w:r>
      <w:hyperlink r:id="rId389"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27.06.2023 N 619-VII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Право законодательной инициативы осуществляется Народным Собранием посредством внесения проектов законов Российской Федерации о поправках к </w:t>
      </w:r>
      <w:hyperlink r:id="rId390"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проектов федеральных конституционных законов, проектов федеральных законов (далее - также проекты федеральных законов) в Государственную Думу Федерального Собрания Российской Федерации (далее - Государственная Дума) и поправок к законопроектам, находящимся на рассмотрении Государственной Думы.</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вторая в ред. </w:t>
      </w:r>
      <w:hyperlink r:id="rId391"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27.06.2023 N 619-VII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Разработку проекта федерального закона и внесение в Народное Собрание проекта постановления Народного Собрания о внесении Народным Собранием в порядке законодательной инициативы проекта федерального закона в Государственную Думу (далее - проект постановления) вправе осуществлять Глава Республики Дагестан, депутаты Народного Собрания, Правительство Республики Дагестан, представительные органы местного самоуправления, а также иные субъекты, обладающие правом законодательной инициативы в соответствии со </w:t>
      </w:r>
      <w:hyperlink r:id="rId392" w:history="1">
        <w:r w:rsidRPr="00A07479">
          <w:rPr>
            <w:rFonts w:ascii="Arial" w:hAnsi="Arial" w:cs="Arial"/>
            <w:color w:val="000000" w:themeColor="text1"/>
            <w:sz w:val="20"/>
            <w:szCs w:val="20"/>
          </w:rPr>
          <w:t>статьей 69</w:t>
        </w:r>
      </w:hyperlink>
      <w:r w:rsidRPr="00A07479">
        <w:rPr>
          <w:rFonts w:ascii="Arial" w:hAnsi="Arial" w:cs="Arial"/>
          <w:color w:val="000000" w:themeColor="text1"/>
          <w:sz w:val="20"/>
          <w:szCs w:val="20"/>
        </w:rPr>
        <w:t xml:space="preserve"> Конституции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80 в ред. </w:t>
      </w:r>
      <w:hyperlink r:id="rId393"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24.04.2014 N 839-V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80.1. В проекте постановления указывается депутат Государственной Думы от Республики Дагестан (по согласованию) либо депутат Народного Собрания в качестве официального представителя Народного Собрания при рассмотрении проекта федерального закона в Государственной Думе.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До рассмотрения на заседании Народного Собрания субъекты, указанные в </w:t>
      </w:r>
      <w:hyperlink w:anchor="Par758" w:history="1">
        <w:r w:rsidRPr="00A07479">
          <w:rPr>
            <w:rFonts w:ascii="Arial" w:hAnsi="Arial" w:cs="Arial"/>
            <w:color w:val="000000" w:themeColor="text1"/>
            <w:sz w:val="20"/>
            <w:szCs w:val="20"/>
          </w:rPr>
          <w:t>статье 80</w:t>
        </w:r>
      </w:hyperlink>
      <w:r w:rsidRPr="00A07479">
        <w:rPr>
          <w:rFonts w:ascii="Arial" w:hAnsi="Arial" w:cs="Arial"/>
          <w:color w:val="000000" w:themeColor="text1"/>
          <w:sz w:val="20"/>
          <w:szCs w:val="20"/>
        </w:rPr>
        <w:t xml:space="preserve"> настоящего Регламента, имеют право отозвать внесенный ими в Народное Собрание проект постановления и прилагаемый к нему проект федерального закона на основании письменного заявления на имя Председателя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Доработку проекта федерального закона, поступившего от субъектов, указанных в </w:t>
      </w:r>
      <w:hyperlink w:anchor="Par758" w:history="1">
        <w:r w:rsidRPr="00A07479">
          <w:rPr>
            <w:rFonts w:ascii="Arial" w:hAnsi="Arial" w:cs="Arial"/>
            <w:color w:val="000000" w:themeColor="text1"/>
            <w:sz w:val="20"/>
            <w:szCs w:val="20"/>
          </w:rPr>
          <w:t>статье 80</w:t>
        </w:r>
      </w:hyperlink>
      <w:r w:rsidRPr="00A07479">
        <w:rPr>
          <w:rFonts w:ascii="Arial" w:hAnsi="Arial" w:cs="Arial"/>
          <w:color w:val="000000" w:themeColor="text1"/>
          <w:sz w:val="20"/>
          <w:szCs w:val="20"/>
        </w:rPr>
        <w:t xml:space="preserve"> настоящего Регламента, а также его подготовку для рассмотрения на заседании комитета Народного Собрания и внесения на рассмотрение Народного Собрания осуществляет профильный комитет Народного Собрания по поручению Председателя Народного Собрания. Срок подготовки проекта постановления и прилагаемого к нему проекта федерального закона для внесения на рассмотрение Народного Собрания определяется профильным комитетом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Проект постановления с прилагаемым к нему проектом федерального закона направляется профильным комитетом Народного Собрания в комитеты и фракции Народного Собрания, Правительство Республики Дагестан и в правовое управление Аппарата Народного Собрания, а также может быть направлен в органы прокуратуры, территориальный орган Министерства юстиции Российской Федерации по Республике Дагестан, иные территориальные подразделения федеральных органов исполнительной власти, представительные органы местного самоуправления, иные органы и организации для подготовки замечаний и предложений.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С целью улучшения качества подготовки проекта федерального закона, а также повышения эффективности его прохождения в Государственной Думе Народное Собрание до своего заседания поступивший проект постановления и прилагаемый к нему проект федерального закона направляет для предварительной оценки и подготовки замечаний и предложений: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1) в профильный комитет Государственной Думы;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2) в Правовое управление Аппарата Государственной Думы.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 необходимости представители профильного комитета Народного Собрания могут выехать в Государственную Думу с целью предварительного обсуждения проекта федерального закона в профильном комитете Государственной Думы.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Для подготовки финансово-экономического обоснования проекта федерального закона Народным Собранием может быть направлено обращение в Правительство Российской Федерации о предоставлении соответствующей информации.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80.1 введена </w:t>
      </w:r>
      <w:hyperlink r:id="rId394"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24.04.2014 N 839-V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80.2. Профильный комитет Народного Собрания рассматривает проект постановления на своем заседании.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 необходимости в текст проекта постановления включается пункт об обращении к депутатам Государственной Думы и сенаторам Российской Федерации - представителям от Народного Собрания Республики Дагестан и от исполнительного органа государственной власти Республики Дагестан с просьбой о поддержке законодательной инициативы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395"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23.04.2021 N 1354-VI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согласованию с депутатами Государственной Думы в соответствии с пунктом "б" части 1 статьи 105 Регламента Государственной Думы Федерального Собрания Российской Федерации на титульном листе проекта федерального закона в качестве субъектов права законодательной инициативы указываются Народное Собрание и депутаты Государственной Думы, поддержавшие законодательную инициативу.</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итогам рассмотрения проекта постановления профильный комитет Народного Собрания принимает одно из следующих решений: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4" w:name="Par781"/>
      <w:bookmarkEnd w:id="4"/>
      <w:r w:rsidRPr="00A07479">
        <w:rPr>
          <w:rFonts w:ascii="Arial" w:hAnsi="Arial" w:cs="Arial"/>
          <w:color w:val="000000" w:themeColor="text1"/>
          <w:sz w:val="20"/>
          <w:szCs w:val="20"/>
        </w:rPr>
        <w:t>1) рекомендовать Народному Собранию принять проект постановления;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5" w:name="Par782"/>
      <w:bookmarkEnd w:id="5"/>
      <w:r w:rsidRPr="00A07479">
        <w:rPr>
          <w:rFonts w:ascii="Arial" w:hAnsi="Arial" w:cs="Arial"/>
          <w:color w:val="000000" w:themeColor="text1"/>
          <w:sz w:val="20"/>
          <w:szCs w:val="20"/>
        </w:rPr>
        <w:t>2) рекомендовать Народному Собранию отклонить проект постановления;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3) отложить рассмотрение проекта постановления до следующего заседания комитета.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По итогам решений, указанных в </w:t>
      </w:r>
      <w:hyperlink w:anchor="Par781" w:history="1">
        <w:r w:rsidRPr="00A07479">
          <w:rPr>
            <w:rFonts w:ascii="Arial" w:hAnsi="Arial" w:cs="Arial"/>
            <w:color w:val="000000" w:themeColor="text1"/>
            <w:sz w:val="20"/>
            <w:szCs w:val="20"/>
          </w:rPr>
          <w:t>подпунктах 1</w:t>
        </w:r>
      </w:hyperlink>
      <w:r w:rsidRPr="00A07479">
        <w:rPr>
          <w:rFonts w:ascii="Arial" w:hAnsi="Arial" w:cs="Arial"/>
          <w:color w:val="000000" w:themeColor="text1"/>
          <w:sz w:val="20"/>
          <w:szCs w:val="20"/>
        </w:rPr>
        <w:t xml:space="preserve"> и </w:t>
      </w:r>
      <w:hyperlink w:anchor="Par782" w:history="1">
        <w:r w:rsidRPr="00A07479">
          <w:rPr>
            <w:rFonts w:ascii="Arial" w:hAnsi="Arial" w:cs="Arial"/>
            <w:color w:val="000000" w:themeColor="text1"/>
            <w:sz w:val="20"/>
            <w:szCs w:val="20"/>
          </w:rPr>
          <w:t>2 части 4</w:t>
        </w:r>
      </w:hyperlink>
      <w:r w:rsidRPr="00A07479">
        <w:rPr>
          <w:rFonts w:ascii="Arial" w:hAnsi="Arial" w:cs="Arial"/>
          <w:color w:val="000000" w:themeColor="text1"/>
          <w:sz w:val="20"/>
          <w:szCs w:val="20"/>
        </w:rPr>
        <w:t xml:space="preserve"> настоящей статьи, профильный комитет Народного Собрания готовит выписку из протокола заседания комитета.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Проект постановления, проект федерального закона, выписка из протокола заседания профильного комитета Народного Собрания, заключение правового управления Аппарата Народного Собрания, а также иные необходимые для рассмотрения проекта постановления материалы направляются профильным комитетом Народного Собрания на рассмотрение Президиума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80.2 введена </w:t>
      </w:r>
      <w:hyperlink r:id="rId396"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24.04.2014 N 839-V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80.3. Проект постановления рассматривается и принимается на заседании Народного Собрания в порядке, установленном Регламентом Народного Собрания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Внесение проекта федерального закона в Государственную Думу производится в соответствии с требованиями статей 104 - 107 Регламента Государственной Думы Федерального Собрания Российской Федерации.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6" w:name="Par790"/>
      <w:bookmarkEnd w:id="6"/>
      <w:r w:rsidRPr="00A07479">
        <w:rPr>
          <w:rFonts w:ascii="Arial" w:hAnsi="Arial" w:cs="Arial"/>
          <w:color w:val="000000" w:themeColor="text1"/>
          <w:sz w:val="20"/>
          <w:szCs w:val="20"/>
        </w:rPr>
        <w:t>В Государственную Думу должны быть представлены: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1) постановление Народного Собрания о внесении Народным Собранием в Государственную Думу в порядке законодательной инициативы проекта федерального закона с указанием официального </w:t>
      </w:r>
      <w:r w:rsidRPr="00A07479">
        <w:rPr>
          <w:rFonts w:ascii="Arial" w:hAnsi="Arial" w:cs="Arial"/>
          <w:color w:val="000000" w:themeColor="text1"/>
          <w:sz w:val="20"/>
          <w:szCs w:val="20"/>
        </w:rPr>
        <w:lastRenderedPageBreak/>
        <w:t>представителя Народного Собрания при рассмотрении проекта федерального закона в Государственной Думе;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2) текст проекта федерального закона;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3) пояснительная записка к проекту федерального закона, содержащая предмет законодательного регулирования и изложение концепции предлагаемого законопроекта;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4) перечень федеральных законов, подлежащих признанию утратившими силу, приостановлению, изменению или принятию в связи с принятием данного федерального закона;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5) финансово-экономическое обоснование проекта федерального закона (в случае внесения законопроекта, реализация которого потребует материальных затрат);</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6) заключение Правительства Российской Федерации (по проектам федеральных законов, предусмотренным </w:t>
      </w:r>
      <w:hyperlink r:id="rId397" w:history="1">
        <w:r w:rsidRPr="00A07479">
          <w:rPr>
            <w:rFonts w:ascii="Arial" w:hAnsi="Arial" w:cs="Arial"/>
            <w:color w:val="000000" w:themeColor="text1"/>
            <w:sz w:val="20"/>
            <w:szCs w:val="20"/>
          </w:rPr>
          <w:t>частью 3 статьи 104</w:t>
        </w:r>
      </w:hyperlink>
      <w:r w:rsidRPr="00A07479">
        <w:rPr>
          <w:rFonts w:ascii="Arial" w:hAnsi="Arial" w:cs="Arial"/>
          <w:color w:val="000000" w:themeColor="text1"/>
          <w:sz w:val="20"/>
          <w:szCs w:val="20"/>
        </w:rPr>
        <w:t xml:space="preserve"> Конституции Российской Федерации).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Копии текста проекта федерального закона и материалов, предусмотренных </w:t>
      </w:r>
      <w:hyperlink w:anchor="Par790" w:history="1">
        <w:r w:rsidRPr="00A07479">
          <w:rPr>
            <w:rFonts w:ascii="Arial" w:hAnsi="Arial" w:cs="Arial"/>
            <w:color w:val="000000" w:themeColor="text1"/>
            <w:sz w:val="20"/>
            <w:szCs w:val="20"/>
          </w:rPr>
          <w:t>частью 3</w:t>
        </w:r>
      </w:hyperlink>
      <w:r w:rsidRPr="00A07479">
        <w:rPr>
          <w:rFonts w:ascii="Arial" w:hAnsi="Arial" w:cs="Arial"/>
          <w:color w:val="000000" w:themeColor="text1"/>
          <w:sz w:val="20"/>
          <w:szCs w:val="20"/>
        </w:rPr>
        <w:t xml:space="preserve"> настоящей статьи, а также сопроводительного письма о внесении проекта федерального закона должны быть представлены в Государственную Думу на магнитном носителе.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Документы, указанные в настоящем пункте, по структуре и содержанию должны соответствовать требованиям Регламента Государственной Думы Федерального Собрания Российской Федерации к соответствующим документам.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Постановление Народного Собрания о внесении Народным Собранием в Государственную Думу в порядке законодательной инициативы проекта федерального закона направляется депутатам Государственной Думы от Республики Дагестан и Главе Республики Дагестан для сведения.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Профильный комитет Народного Собрания осуществляет мониторинг прохождения проекта федерального закона в Государственной Думе и информирует депутата Государственной Думы, являющегося официальным представителем Народного Собрания и докладчиком при рассмотрении проекта федерального закона в Государственной Думе, о дате рассмотрения проекта федерального закона в профильном комитете Государственной Думы.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Постановление Народного Собрания о внесении Народным Собранием в Государственную Думу в порядке законодательной инициативы проекта федерального закона направляется в Государственную Думу с сопроводительным письмом за подписью Председателя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Обращения Народного Собрания в Правительство Российской Федерации, к Руководителю Аппарата Государственной Думы, в профильный комитет Государственной Думы, в Правовое управление Аппарата Государственной Думы, а также к депутатам Государственной Думы от Республики Дагестан, связанные с реализацией права законодательной инициативы, оформляются письмами за подписью Председателя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Комитеты Народного Собрания ежеквартально представляют информацию о ходе рассмотрения проектов федеральных законов, внесенных в Государственную Думу в порядке законодательной инициативы, Председателю Народного Собрания для сведения.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80.3 введена </w:t>
      </w:r>
      <w:hyperlink r:id="rId398"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24.04.2014 N 839-V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13</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РАССМОТРЕНИЕ ЗАКОНОПРОЕКТОВ И ПРИНЯТИЕ</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ЗАКОНОВ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81. Рассмотрение проектов законов Народным Собранием осуществляется не менее чем в двух чтениях. Рассмотрение проектов законов в двух чтениях на одном заседании сессии Народного Собрания допускается в случаях, предусмотренных Регламентом Народного Собрания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24.05.2005 </w:t>
      </w:r>
      <w:hyperlink r:id="rId399" w:history="1">
        <w:r w:rsidRPr="00A07479">
          <w:rPr>
            <w:rFonts w:ascii="Arial" w:hAnsi="Arial" w:cs="Arial"/>
            <w:color w:val="000000" w:themeColor="text1"/>
            <w:sz w:val="20"/>
            <w:szCs w:val="20"/>
          </w:rPr>
          <w:t>N 424-III НС</w:t>
        </w:r>
      </w:hyperlink>
      <w:r w:rsidRPr="00A07479">
        <w:rPr>
          <w:rFonts w:ascii="Arial" w:hAnsi="Arial" w:cs="Arial"/>
          <w:color w:val="000000" w:themeColor="text1"/>
          <w:sz w:val="20"/>
          <w:szCs w:val="20"/>
        </w:rPr>
        <w:t xml:space="preserve">, от 30.01.2014 </w:t>
      </w:r>
      <w:hyperlink r:id="rId400"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82. Проект закона, подготовленный к рассмотрению в первом чтении, и соответствующие материалы к нему по представлению ответственного комитета Народного Собрания направляются </w:t>
      </w:r>
      <w:r w:rsidRPr="00A07479">
        <w:rPr>
          <w:rFonts w:ascii="Arial" w:hAnsi="Arial" w:cs="Arial"/>
          <w:color w:val="000000" w:themeColor="text1"/>
          <w:sz w:val="20"/>
          <w:szCs w:val="20"/>
        </w:rPr>
        <w:lastRenderedPageBreak/>
        <w:t>депутатам, как правило, не позднее чем за пять дней до рассмотрения законопроекта на заседании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401"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27.06.2023 N 619-VII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Представители Главы Республики Дагестан, фракций, комитетов Народного Собрания, Правительства Республики Дагестан, а также других государственных органов, общественных объединений, учреждений, организаций, которым законопроект направлен на заключение, а при рассмотрении законопроектов, являвшихся объектом экспертизы Общественной палаты Республики Дагестан, - члены Общественной палаты Республики Дагестан, уполномоченные Советом Общественной палаты Республики Дагестан, вправе присутствовать на заседаниях комитета при рассмотрении проекта закона и решении вопроса о внесении его для рассмотрения в первом чтении Народным Собранием.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24.05.2005 </w:t>
      </w:r>
      <w:hyperlink r:id="rId402" w:history="1">
        <w:r w:rsidRPr="00A07479">
          <w:rPr>
            <w:rFonts w:ascii="Arial" w:hAnsi="Arial" w:cs="Arial"/>
            <w:color w:val="000000" w:themeColor="text1"/>
            <w:sz w:val="20"/>
            <w:szCs w:val="20"/>
          </w:rPr>
          <w:t>N 424-III НС</w:t>
        </w:r>
      </w:hyperlink>
      <w:r w:rsidRPr="00A07479">
        <w:rPr>
          <w:rFonts w:ascii="Arial" w:hAnsi="Arial" w:cs="Arial"/>
          <w:color w:val="000000" w:themeColor="text1"/>
          <w:sz w:val="20"/>
          <w:szCs w:val="20"/>
        </w:rPr>
        <w:t xml:space="preserve">, от 26.04.2007 </w:t>
      </w:r>
      <w:hyperlink r:id="rId403"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17.11.2011 </w:t>
      </w:r>
      <w:hyperlink r:id="rId404" w:history="1">
        <w:r w:rsidRPr="00A07479">
          <w:rPr>
            <w:rFonts w:ascii="Arial" w:hAnsi="Arial" w:cs="Arial"/>
            <w:color w:val="000000" w:themeColor="text1"/>
            <w:sz w:val="20"/>
            <w:szCs w:val="20"/>
          </w:rPr>
          <w:t>N 202-V НС</w:t>
        </w:r>
      </w:hyperlink>
      <w:r w:rsidRPr="00A07479">
        <w:rPr>
          <w:rFonts w:ascii="Arial" w:hAnsi="Arial" w:cs="Arial"/>
          <w:color w:val="000000" w:themeColor="text1"/>
          <w:sz w:val="20"/>
          <w:szCs w:val="20"/>
        </w:rPr>
        <w:t xml:space="preserve">, от 30.01.2014 </w:t>
      </w:r>
      <w:hyperlink r:id="rId405"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результатам рассмотрения проекта закона комитет принимает решение.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До принятия или отклонения проекта закона в первом чтении субъект (субъекты) права законодательной инициативы, внесший (внесшие) законопроект, имеет (имеют) право:</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1) по предложению ответственного комитета, оформленному решением ответственного комитета, изменить текст проекта закона и направить его на имя Председателя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2) отозвать внесенный им (ими) проект закона путем подачи письменного заявления на имя Председателя Народного Собрания или на основании соответствующего решения субъекта права законодательной инициативы - коллегиального органа.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четвертая введена </w:t>
      </w:r>
      <w:hyperlink r:id="rId406"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26.04.2016 N 1333-V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83. Утратил силу с 27.02.2025. - </w:t>
      </w:r>
      <w:hyperlink r:id="rId407"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27.02.2025 N 1094-VII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84. При рассмотрении Народным Собранием проекта закона Республики Дагестан в первом чтении обсуждаются его основные положения, вопрос о необходимости его принятия, дается общая оценка концепции законопроекта.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Обсуждение начинается с доклада субъекта права законодательной инициативы, внесшего законопроект, или его представителя и при необходимости содоклада представителя ответственного комитета. В случае отсутствия субъекта права законодательной инициативы, внесшего законопроект, или его представителя рассмотрение законопроекта переносится на другое заседание Народного Собрания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случае, если при рассмотрении законопроекта на заседании Народного Собрания вновь отсутствует субъект права законодательной инициативы, внесший законопроект, или его представитель, по предложению представителя ответственного комитета законопроект рассматривается Народным Собранием без участия субъекта права законодательной инициативы или его представителя. Обсуждение законопроекта в таком случае начинается с доклада представителя ответственного комитета.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вторая в ред. </w:t>
      </w:r>
      <w:hyperlink r:id="rId408"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25.12.2014 N 993-V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Если разработка законопроекта была поручена </w:t>
      </w:r>
      <w:proofErr w:type="gramStart"/>
      <w:r w:rsidRPr="00A07479">
        <w:rPr>
          <w:rFonts w:ascii="Arial" w:hAnsi="Arial" w:cs="Arial"/>
          <w:color w:val="000000" w:themeColor="text1"/>
          <w:sz w:val="20"/>
          <w:szCs w:val="20"/>
        </w:rPr>
        <w:t>нескольким комитетам Народного Собрания</w:t>
      </w:r>
      <w:proofErr w:type="gramEnd"/>
      <w:r w:rsidRPr="00A07479">
        <w:rPr>
          <w:rFonts w:ascii="Arial" w:hAnsi="Arial" w:cs="Arial"/>
          <w:color w:val="000000" w:themeColor="text1"/>
          <w:sz w:val="20"/>
          <w:szCs w:val="20"/>
        </w:rPr>
        <w:t xml:space="preserve"> и они представили разные его концепции, то заслушиваются также содоклады тех комитетов Народного Собрания, которые не согласны с концепцией ответственного комитета.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 рассмотрении законопроектов, предусматривающих расходы, покрываемые за счет республиканского бюджета Республики Дагестан, в обязательном порядке заслушивается заключение Главы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409"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10"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 рассмотрении законопроекта, являвшегося объектом экспертизы Общественной палаты Республики Дагестан, представитель ответственного комитета Народного Собрания информирует депутатов Народного Собрания об итогах рассмотрения ответственным комитетом заключения Общественной палаты Республики Дагестан по результатам экспертизы данного законопроекта.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пятая введена </w:t>
      </w:r>
      <w:hyperlink r:id="rId411"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17.11.2011 N 202-V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85. По результатам обсуждения проектов законов в первом чтении Народное Собрание может решить:</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принять законопроект в первом чтении и продолжить работу над ним с учетом высказанных предложений и замечаний;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отклонить законопроект.</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случае принятия законопроекта в первом чтении Народное Собрание может установить сроки подачи поправок к законопроекту и внесения его на второе чтение.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Народное Собрание может принять решение о всенародном обсуждении законопроекта, принятого в первом чтении.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 внесении более одного проекта закона по одному и тому же вопросу Народное Собрание рассматривает их в ходе первого чтения одновременно и принимает решение, какой из них принять за основу для дальнейшей работы, что означает также отклонение другого законопроекта. Отклоненные законопроекты не могут быть внесены в Народное Собрание повторно до принятия им окончательного решения по законопроекту, принятому в первом чтении.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 условии отсутствия предложений по изменению и дополнению законопроекта председательствующий может поставить на голосование предложение ответственного комитета о принятии проекта закона одновременно в двух чтениях.</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пятая введена </w:t>
      </w:r>
      <w:hyperlink r:id="rId412"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Решение по проекту закона Республики Дагестан, рассмотренному в первом чтении либо одновременно в двух чтениях на одном заседании сессии Народного Собрания, считается принятым, если за него проголосовало большинство от установленного числа депутатов. Это решение оформляется постановлением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413"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26.01.2023 </w:t>
      </w:r>
      <w:hyperlink r:id="rId414"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86. Поправки к законопроекту, принятому в первом чтении, направляются в соответствующий комитет Народного Собрания в виде текста изменений или дополнений в конкретные статьи законопроекта либо предложений об исключении конкретных слов, пунктов, частей или статей законопроекта.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Поправки к законопроекту, принятому в первом чтении, вправе вносить депутаты, Глава Республики Дагестан, Правительство Республики Дагестан, представительные органы муниципальных образований Республики Дагестан, Общественная палата Республики Дагестан, а также Избирательная комиссия Республики Дагестан, Уполномоченный по правам человека в Республике Дагестан, Уполномоченный по защите прав предпринимателей в Республике Дагестан, прокурор Республики Дагестан и Молодежный парламент при Народном Собрании Республики Дагестан по вопросам их ведения.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415"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16"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26.04.2016 </w:t>
      </w:r>
      <w:hyperlink r:id="rId417" w:history="1">
        <w:r w:rsidRPr="00A07479">
          <w:rPr>
            <w:rFonts w:ascii="Arial" w:hAnsi="Arial" w:cs="Arial"/>
            <w:color w:val="000000" w:themeColor="text1"/>
            <w:sz w:val="20"/>
            <w:szCs w:val="20"/>
          </w:rPr>
          <w:t>N 1333-V НС</w:t>
        </w:r>
      </w:hyperlink>
      <w:r w:rsidRPr="00A07479">
        <w:rPr>
          <w:rFonts w:ascii="Arial" w:hAnsi="Arial" w:cs="Arial"/>
          <w:color w:val="000000" w:themeColor="text1"/>
          <w:sz w:val="20"/>
          <w:szCs w:val="20"/>
        </w:rPr>
        <w:t xml:space="preserve">, от 22.12.2016 </w:t>
      </w:r>
      <w:hyperlink r:id="rId418" w:history="1">
        <w:r w:rsidRPr="00A07479">
          <w:rPr>
            <w:rFonts w:ascii="Arial" w:hAnsi="Arial" w:cs="Arial"/>
            <w:color w:val="000000" w:themeColor="text1"/>
            <w:sz w:val="20"/>
            <w:szCs w:val="20"/>
          </w:rPr>
          <w:t>N 115-VI НС</w:t>
        </w:r>
      </w:hyperlink>
      <w:r w:rsidRPr="00A07479">
        <w:rPr>
          <w:rFonts w:ascii="Arial" w:hAnsi="Arial" w:cs="Arial"/>
          <w:color w:val="000000" w:themeColor="text1"/>
          <w:sz w:val="20"/>
          <w:szCs w:val="20"/>
        </w:rPr>
        <w:t xml:space="preserve">, от 24.09.2020 </w:t>
      </w:r>
      <w:hyperlink r:id="rId419" w:history="1">
        <w:r w:rsidRPr="00A07479">
          <w:rPr>
            <w:rFonts w:ascii="Arial" w:hAnsi="Arial" w:cs="Arial"/>
            <w:color w:val="000000" w:themeColor="text1"/>
            <w:sz w:val="20"/>
            <w:szCs w:val="20"/>
          </w:rPr>
          <w:t>N 1183-VI НС</w:t>
        </w:r>
      </w:hyperlink>
      <w:r w:rsidRPr="00A07479">
        <w:rPr>
          <w:rFonts w:ascii="Arial" w:hAnsi="Arial" w:cs="Arial"/>
          <w:color w:val="000000" w:themeColor="text1"/>
          <w:sz w:val="20"/>
          <w:szCs w:val="20"/>
        </w:rPr>
        <w:t xml:space="preserve">, от 26.01.2023 </w:t>
      </w:r>
      <w:hyperlink r:id="rId420"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87. Ответственный комитет Народного Собрания изучает и обобщает поправки. Комитет вправе проводить независимую экспертизу поправок на предмет их соответствия </w:t>
      </w:r>
      <w:hyperlink r:id="rId421"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и федеральным законам, </w:t>
      </w:r>
      <w:hyperlink r:id="rId422"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Республики Дагестан и законам Республики Дагестан. В случае признания комитетом поправок противоречащими им комитет сообщает об этом авторам поправок или по их согласию отклоняет без последующего обсуждения в комитете.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Сгруппированные по статьям законопроекта поправки подлежат рассмотрению на заседании комитета, который может согласиться с ними и включить их в текст законопроекта или внести в Народное Собрание рекомендацию об отклонении поправок. После рассмотрения на заседании комитета доработанный законопроект с заключением комитета представляется в Президиум Народного Собрания для внесения на рассмотрение Народного Собрания во втором чтении.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Вместе с законопроектом, подготовленным ко второму чтению, комитетом Народного Собрания представляются таблицы поправок, рекомендованных к отклонению, и поправок, одобренных комитетом.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lastRenderedPageBreak/>
        <w:t>Статья 88. Комитет Народного Собрания направляет законопроект, подготовленный ко второму чтению, субъекту (субъектам) права законодательной инициативы, внесшему данный законопроект, Главе Республики Дагестан и Правительству Республики Дагестан для дачи заключения в случаях, предусмотренных законодательством и настоящим Регламентом.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423"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24"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20.12.2017 </w:t>
      </w:r>
      <w:hyperlink r:id="rId425" w:history="1">
        <w:r w:rsidRPr="00A07479">
          <w:rPr>
            <w:rFonts w:ascii="Arial" w:hAnsi="Arial" w:cs="Arial"/>
            <w:color w:val="000000" w:themeColor="text1"/>
            <w:sz w:val="20"/>
            <w:szCs w:val="20"/>
          </w:rPr>
          <w:t>N 414-VI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Президиум Народного Собрания принимает решение о внесении законопроекта, подготовленного ко второму чтению, на рассмотрение Народного Собрания и о направлении депутатам проекта вместе с необходимыми материалами, определяет докладчика по законопроекту - представителя ответственного комитета.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Законопроект вместе с перечнем нормативных правовых актов Республики Дагестан, подлежащих признанию утратившими силу, изменению или принятию в связи с принятием данного закона Республики Дагестан, таблицами поправок к нему и заключением на законопроект предоставляется депутатам, как правило, не позднее чем за пять дней до его рассмотрения Народным Собранием во втором чтении.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426"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89. В начале второго чтения проекта закона Республики Дагестан в Народном Собрании с докладом выступает представитель ответственного комитета.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Докладчик сообщает об итогах рассмотрения законопроекта в комитете, поступивших поправках и результатах их рассмотрения. Затем вправе выступить представитель субъекта права законодательной инициативы, внесшего законопроект. Председательствующий выясняет, имеются ли возражения у депутатов, комитетов Народного Собрания, фракций против поправок, включенных ответственным комитетом в законопроект при его доработке. Если возражений не имеется, председательствующий ставит на голосование вопрос о принятии в целом поправок, рекомендованных ответственным комитетом для внесения в текст данного законопроекта. Если такие возражения имеются, то председательствующий предоставляет слово для их краткого, продолжительностью до трех минут, обоснования. Докладчик отвечает на возражения, после чего Народным Собранием проводится голосование об одобрении или отклонении поправок. Каждая поправка к законопроекту, по которой имеются возражения, обсуждается и голосуется отдельно.</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427"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28"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26.01.2023 </w:t>
      </w:r>
      <w:hyperlink r:id="rId429"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 голосование ставится каждая статья либо раздел или глава проекта закона Республики Дагестан, а затем весь проект в целом. Народное Собрание может принять решение о голосовании по законопроекту в целом.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Решение об одобрении или отклонении поправок и о принятии закона считается принятым, если за него проголосовало большинство от установленного числа депутатов. В результате голосования Народное Собрание принимает законопроект, либо отклоняет его, либо возвращает на доработку.</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90. Принятый закон Республики Дагестан в течение семи дней направляется Главе Республики Дагестан для подписания и обнародования.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430"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31"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14</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ПОВТОРНОЕ РАССМОТРЕНИЕ ЗАКОНОВ РЕСПУБЛИКИ ДАГЕСТАН,</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ОТКЛОНЕННЫХ ГЛАВОЙ РЕСПУБЛИКИ ДАГЕСТАН</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(в ред. Постановлений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26.04.2007 </w:t>
      </w:r>
      <w:hyperlink r:id="rId432"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33"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91. Если Глава Республики Дагестан в течение 14 дней с момента поступления закона Республики Дагестан отклонит его, то Народное Собрание вновь рассматривает данный закон.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434"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35"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bookmarkStart w:id="7" w:name="Par880"/>
      <w:bookmarkEnd w:id="7"/>
      <w:r w:rsidRPr="00A07479">
        <w:rPr>
          <w:rFonts w:ascii="Arial" w:hAnsi="Arial" w:cs="Arial"/>
          <w:color w:val="000000" w:themeColor="text1"/>
          <w:sz w:val="20"/>
          <w:szCs w:val="20"/>
        </w:rPr>
        <w:t>Статья 92. Закон Республики Дагестан, отклоненный Главой Республики Дагестан, направляется Президиумом Народного Собрания для дачи заключения в ответственный комитет Народного Собрания или специально созданной комиссии Народного Собрания, которые рассматривают его в течение десяти дней.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436"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37"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По итогам рассмотрения комитет или комиссия могут рекомендовать Народному Собранию:</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одобрить закон Республики Дагестан в редакции, предложенной Главой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438"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39"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согласиться с предложением Главы Республики Дагестан о нецелесообразности принятия закона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440"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41"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одобрить закон Республики Дагестан в ранее принятой редакции.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Президиум Народного Собрания по получении заключения комитета или комиссии, упомянутых в части первой настоящей статьи, включает вопрос о повторном рассмотрении закона Республики Дагестан в проект повестки дня сессии.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93. Повторное рассмотрение закона Республики Дагестан начинается с выступления Главы Республики Дагестан или его представителя, затем излагается заключение комитета или комиссии, указанных в </w:t>
      </w:r>
      <w:hyperlink w:anchor="Par880" w:history="1">
        <w:r w:rsidRPr="00A07479">
          <w:rPr>
            <w:rFonts w:ascii="Arial" w:hAnsi="Arial" w:cs="Arial"/>
            <w:color w:val="000000" w:themeColor="text1"/>
            <w:sz w:val="20"/>
            <w:szCs w:val="20"/>
          </w:rPr>
          <w:t>статье 92</w:t>
        </w:r>
      </w:hyperlink>
      <w:r w:rsidRPr="00A07479">
        <w:rPr>
          <w:rFonts w:ascii="Arial" w:hAnsi="Arial" w:cs="Arial"/>
          <w:color w:val="000000" w:themeColor="text1"/>
          <w:sz w:val="20"/>
          <w:szCs w:val="20"/>
        </w:rPr>
        <w:t xml:space="preserve"> настоящего Регламента. Предложение Главы Республики Дагестан о нецелесообразности принятия отклоненного им закона Республики Дагестан ставится на голосование. Решение считается принятым, если за него проголосовало большинство от установленного числа депутатов. В случае отклонения предложения Главы Республики Дагестан Народное Собрание принимает решение о проведении обсуждения.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442"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43"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94. По окончании обсуждения первым ставится на голосование предложение об одобрении закона Республики Дагестан в редакции, предложенной Главой Республики Дагестан. Предложение считается принятым, если за него проголосовало большинство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444"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45"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Если первое предложение не принято, на голосование ставится вопрос об одобрении закона Республики Дагестан в ранее принятой Народным Собранием редакции. Решение в этом случае принимается большинством не менее двух третей голосов от установленного числа депутатов. В случае принятия данного решения закон направляется Главе Республики Дагестан для подписания и обнародования.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446"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47"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случае, если не принято ни одно из решений, упомянутых в частях первой и второй настоящей статьи, Народное Собрание проводит голосование по отдельным разделам, главам, статьям, их частям и пунктам в редакции, предложенной Главой Республики Дагестан. Перед каждым голосованием слово предоставляется представителю Главы Республики Дагестан, а затем представителю ответственного комитета Народного Собрания или специальной комиссии, упомянутой в </w:t>
      </w:r>
      <w:hyperlink w:anchor="Par880" w:history="1">
        <w:r w:rsidRPr="00A07479">
          <w:rPr>
            <w:rFonts w:ascii="Arial" w:hAnsi="Arial" w:cs="Arial"/>
            <w:color w:val="000000" w:themeColor="text1"/>
            <w:sz w:val="20"/>
            <w:szCs w:val="20"/>
          </w:rPr>
          <w:t>статье 92</w:t>
        </w:r>
      </w:hyperlink>
      <w:r w:rsidRPr="00A07479">
        <w:rPr>
          <w:rFonts w:ascii="Arial" w:hAnsi="Arial" w:cs="Arial"/>
          <w:color w:val="000000" w:themeColor="text1"/>
          <w:sz w:val="20"/>
          <w:szCs w:val="20"/>
        </w:rPr>
        <w:t xml:space="preserve"> настоящего Регламента. Решение в каждом случае считается принятым, если за него проголосовало большинство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448"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49"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После одобрения Народным Собранием отдельных предложений Главы Республики Дагестан повторное рассмотрение закона Республики Дагестан откладывается до следующего заседания Народного Собрания; комитету или комиссии, готовившим заключение, поручается подготовить текст закона Республики Дагестан с включением в него одобренных Народным Собранием предложений Главы Республики Дагестан. Указанный текст закона представляется Народному Собранию для одобрения в целом.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450"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51"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Закон Республики Дагестан считается одобренным с учетом предложений Главы Республики Дагестан, если за него проголосовало большинство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452"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53"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15</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РАССМОТРЕНИЕ ПРЕДЛОЖЕНИЙ О ПЕРЕСМОТРЕ</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ПОЛОЖЕНИЙ КОНСТИТУЦИИ РЕСПУБЛИКИ ДАГЕСТАН</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И ВНЕСЕНИИ В НЕЕ ПОПРАВОК</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lastRenderedPageBreak/>
        <w:t xml:space="preserve">Статья 95. Предложения о поправках и пересмотре </w:t>
      </w:r>
      <w:hyperlink r:id="rId454"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Республики Дагестан могут вносить Глава Республики Дагестан, Народное Собрание, Правительство Республики Дагестан, а также группа численностью не менее одной трети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25.04.2006 </w:t>
      </w:r>
      <w:hyperlink r:id="rId455" w:history="1">
        <w:r w:rsidRPr="00A07479">
          <w:rPr>
            <w:rFonts w:ascii="Arial" w:hAnsi="Arial" w:cs="Arial"/>
            <w:color w:val="000000" w:themeColor="text1"/>
            <w:sz w:val="20"/>
            <w:szCs w:val="20"/>
          </w:rPr>
          <w:t>N 631-III НС</w:t>
        </w:r>
      </w:hyperlink>
      <w:r w:rsidRPr="00A07479">
        <w:rPr>
          <w:rFonts w:ascii="Arial" w:hAnsi="Arial" w:cs="Arial"/>
          <w:color w:val="000000" w:themeColor="text1"/>
          <w:sz w:val="20"/>
          <w:szCs w:val="20"/>
        </w:rPr>
        <w:t xml:space="preserve">, от 26.04.2007 </w:t>
      </w:r>
      <w:hyperlink r:id="rId456"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57"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соответствии со </w:t>
      </w:r>
      <w:hyperlink r:id="rId458" w:history="1">
        <w:r w:rsidRPr="00A07479">
          <w:rPr>
            <w:rFonts w:ascii="Arial" w:hAnsi="Arial" w:cs="Arial"/>
            <w:color w:val="000000" w:themeColor="text1"/>
            <w:sz w:val="20"/>
            <w:szCs w:val="20"/>
          </w:rPr>
          <w:t>статьей 103</w:t>
        </w:r>
      </w:hyperlink>
      <w:r w:rsidRPr="00A07479">
        <w:rPr>
          <w:rFonts w:ascii="Arial" w:hAnsi="Arial" w:cs="Arial"/>
          <w:color w:val="000000" w:themeColor="text1"/>
          <w:sz w:val="20"/>
          <w:szCs w:val="20"/>
        </w:rPr>
        <w:t xml:space="preserve"> Конституции Республики Дагестан положения </w:t>
      </w:r>
      <w:hyperlink r:id="rId459" w:history="1">
        <w:r w:rsidRPr="00A07479">
          <w:rPr>
            <w:rFonts w:ascii="Arial" w:hAnsi="Arial" w:cs="Arial"/>
            <w:color w:val="000000" w:themeColor="text1"/>
            <w:sz w:val="20"/>
            <w:szCs w:val="20"/>
          </w:rPr>
          <w:t>глав 1</w:t>
        </w:r>
      </w:hyperlink>
      <w:r w:rsidRPr="00A07479">
        <w:rPr>
          <w:rFonts w:ascii="Arial" w:hAnsi="Arial" w:cs="Arial"/>
          <w:color w:val="000000" w:themeColor="text1"/>
          <w:sz w:val="20"/>
          <w:szCs w:val="20"/>
        </w:rPr>
        <w:t xml:space="preserve">, </w:t>
      </w:r>
      <w:hyperlink r:id="rId460" w:history="1">
        <w:r w:rsidRPr="00A07479">
          <w:rPr>
            <w:rFonts w:ascii="Arial" w:hAnsi="Arial" w:cs="Arial"/>
            <w:color w:val="000000" w:themeColor="text1"/>
            <w:sz w:val="20"/>
            <w:szCs w:val="20"/>
          </w:rPr>
          <w:t>2</w:t>
        </w:r>
      </w:hyperlink>
      <w:r w:rsidRPr="00A07479">
        <w:rPr>
          <w:rFonts w:ascii="Arial" w:hAnsi="Arial" w:cs="Arial"/>
          <w:color w:val="000000" w:themeColor="text1"/>
          <w:sz w:val="20"/>
          <w:szCs w:val="20"/>
        </w:rPr>
        <w:t xml:space="preserve"> и </w:t>
      </w:r>
      <w:hyperlink r:id="rId461" w:history="1">
        <w:r w:rsidRPr="00A07479">
          <w:rPr>
            <w:rFonts w:ascii="Arial" w:hAnsi="Arial" w:cs="Arial"/>
            <w:color w:val="000000" w:themeColor="text1"/>
            <w:sz w:val="20"/>
            <w:szCs w:val="20"/>
          </w:rPr>
          <w:t>10</w:t>
        </w:r>
      </w:hyperlink>
      <w:r w:rsidRPr="00A07479">
        <w:rPr>
          <w:rFonts w:ascii="Arial" w:hAnsi="Arial" w:cs="Arial"/>
          <w:color w:val="000000" w:themeColor="text1"/>
          <w:sz w:val="20"/>
          <w:szCs w:val="20"/>
        </w:rPr>
        <w:t xml:space="preserve"> Конституции Республики Дагестан не могут быть пересмотрены Народным Собранием.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96. Если предложение о пересмотре положений </w:t>
      </w:r>
      <w:hyperlink r:id="rId462" w:history="1">
        <w:r w:rsidRPr="00A07479">
          <w:rPr>
            <w:rFonts w:ascii="Arial" w:hAnsi="Arial" w:cs="Arial"/>
            <w:color w:val="000000" w:themeColor="text1"/>
            <w:sz w:val="20"/>
            <w:szCs w:val="20"/>
          </w:rPr>
          <w:t>глав 1</w:t>
        </w:r>
      </w:hyperlink>
      <w:r w:rsidRPr="00A07479">
        <w:rPr>
          <w:rFonts w:ascii="Arial" w:hAnsi="Arial" w:cs="Arial"/>
          <w:color w:val="000000" w:themeColor="text1"/>
          <w:sz w:val="20"/>
          <w:szCs w:val="20"/>
        </w:rPr>
        <w:t xml:space="preserve">, </w:t>
      </w:r>
      <w:hyperlink r:id="rId463" w:history="1">
        <w:r w:rsidRPr="00A07479">
          <w:rPr>
            <w:rFonts w:ascii="Arial" w:hAnsi="Arial" w:cs="Arial"/>
            <w:color w:val="000000" w:themeColor="text1"/>
            <w:sz w:val="20"/>
            <w:szCs w:val="20"/>
          </w:rPr>
          <w:t>2</w:t>
        </w:r>
      </w:hyperlink>
      <w:r w:rsidRPr="00A07479">
        <w:rPr>
          <w:rFonts w:ascii="Arial" w:hAnsi="Arial" w:cs="Arial"/>
          <w:color w:val="000000" w:themeColor="text1"/>
          <w:sz w:val="20"/>
          <w:szCs w:val="20"/>
        </w:rPr>
        <w:t xml:space="preserve"> и </w:t>
      </w:r>
      <w:hyperlink r:id="rId464" w:history="1">
        <w:r w:rsidRPr="00A07479">
          <w:rPr>
            <w:rFonts w:ascii="Arial" w:hAnsi="Arial" w:cs="Arial"/>
            <w:color w:val="000000" w:themeColor="text1"/>
            <w:sz w:val="20"/>
            <w:szCs w:val="20"/>
          </w:rPr>
          <w:t>10</w:t>
        </w:r>
      </w:hyperlink>
      <w:r w:rsidRPr="00A07479">
        <w:rPr>
          <w:rFonts w:ascii="Arial" w:hAnsi="Arial" w:cs="Arial"/>
          <w:color w:val="000000" w:themeColor="text1"/>
          <w:sz w:val="20"/>
          <w:szCs w:val="20"/>
        </w:rPr>
        <w:t xml:space="preserve"> Конституции Республики Дагестан будет поддержано двумя третями голосов от установленного числа депутатов, то в соответствии с законом Республики Дагестан созывается Конституционное Собрание.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97. Поправки к </w:t>
      </w:r>
      <w:hyperlink r:id="rId465" w:history="1">
        <w:r w:rsidRPr="00A07479">
          <w:rPr>
            <w:rFonts w:ascii="Arial" w:hAnsi="Arial" w:cs="Arial"/>
            <w:color w:val="000000" w:themeColor="text1"/>
            <w:sz w:val="20"/>
            <w:szCs w:val="20"/>
          </w:rPr>
          <w:t>главам 3</w:t>
        </w:r>
      </w:hyperlink>
      <w:r w:rsidRPr="00A07479">
        <w:rPr>
          <w:rFonts w:ascii="Arial" w:hAnsi="Arial" w:cs="Arial"/>
          <w:color w:val="000000" w:themeColor="text1"/>
          <w:sz w:val="20"/>
          <w:szCs w:val="20"/>
        </w:rPr>
        <w:t xml:space="preserve"> - </w:t>
      </w:r>
      <w:hyperlink r:id="rId466" w:history="1">
        <w:r w:rsidRPr="00A07479">
          <w:rPr>
            <w:rFonts w:ascii="Arial" w:hAnsi="Arial" w:cs="Arial"/>
            <w:color w:val="000000" w:themeColor="text1"/>
            <w:sz w:val="20"/>
            <w:szCs w:val="20"/>
          </w:rPr>
          <w:t>9</w:t>
        </w:r>
      </w:hyperlink>
      <w:r w:rsidRPr="00A07479">
        <w:rPr>
          <w:rFonts w:ascii="Arial" w:hAnsi="Arial" w:cs="Arial"/>
          <w:color w:val="000000" w:themeColor="text1"/>
          <w:sz w:val="20"/>
          <w:szCs w:val="20"/>
        </w:rPr>
        <w:t xml:space="preserve"> Конституции Республики Дагестан принимаются двумя третями голосов от установленного числа депутатов в порядке, предусмотренном настоящим Регламентом.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97 в ред. </w:t>
      </w:r>
      <w:hyperlink r:id="rId467"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29.04.2010 N 751-IV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98. После постатейного обсуждения и голосования поправок, проверки текста проекта закона Республики Дагестан о внесении изменений в </w:t>
      </w:r>
      <w:hyperlink r:id="rId468" w:history="1">
        <w:r w:rsidRPr="00A07479">
          <w:rPr>
            <w:rFonts w:ascii="Arial" w:hAnsi="Arial" w:cs="Arial"/>
            <w:color w:val="000000" w:themeColor="text1"/>
            <w:sz w:val="20"/>
            <w:szCs w:val="20"/>
          </w:rPr>
          <w:t>главы 3</w:t>
        </w:r>
      </w:hyperlink>
      <w:r w:rsidRPr="00A07479">
        <w:rPr>
          <w:rFonts w:ascii="Arial" w:hAnsi="Arial" w:cs="Arial"/>
          <w:color w:val="000000" w:themeColor="text1"/>
          <w:sz w:val="20"/>
          <w:szCs w:val="20"/>
        </w:rPr>
        <w:t xml:space="preserve"> - </w:t>
      </w:r>
      <w:hyperlink r:id="rId469" w:history="1">
        <w:r w:rsidRPr="00A07479">
          <w:rPr>
            <w:rFonts w:ascii="Arial" w:hAnsi="Arial" w:cs="Arial"/>
            <w:color w:val="000000" w:themeColor="text1"/>
            <w:sz w:val="20"/>
            <w:szCs w:val="20"/>
          </w:rPr>
          <w:t>9</w:t>
        </w:r>
      </w:hyperlink>
      <w:r w:rsidRPr="00A07479">
        <w:rPr>
          <w:rFonts w:ascii="Arial" w:hAnsi="Arial" w:cs="Arial"/>
          <w:color w:val="000000" w:themeColor="text1"/>
          <w:sz w:val="20"/>
          <w:szCs w:val="20"/>
        </w:rPr>
        <w:t xml:space="preserve"> Конституции Республики Дагестан и устранения имеющихся противоречий Народное Собрание принимает закон в целом, если за него проголосовало не менее двух третей от установленного числа депутатов.</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Принятый Народным Собранием закон Республики Дагестан в течение семи дней направляется Главе Республики Дагестан для подписания и обнародования.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470"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471"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Раздел IV</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РЕШЕНИЕ НАРОДНЫМ СОБРАНИЕМ ВОПРОСОВ,</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ОТНЕСЕННЫХ К ЕГО ВЕДЕНИЮ</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15.1</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НАДЕЛЕНИЕ ГРАЖДАНИНА РОССИЙСКОЙ ФЕДЕРАЦИИ</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ПОЛНОМОЧИЯМИ ПРЕЗИДЕНТА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Утратила силу с 28 июня 2012 года. - </w:t>
      </w:r>
      <w:hyperlink r:id="rId472"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28.06.2012 N 352-V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15.1.1</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ПОРЯДОК ИЗБРАНИЯ ГЛАВЫ РЕСПУБЛИКИ ДАГЕСТАН</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ДЕПУТАТАМИ НАРОДНОГО СОБРАНИЯ</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(введена </w:t>
      </w:r>
      <w:hyperlink r:id="rId473"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98.4.1. В соответствии со </w:t>
      </w:r>
      <w:hyperlink r:id="rId474" w:history="1">
        <w:r w:rsidRPr="00A07479">
          <w:rPr>
            <w:rFonts w:ascii="Arial" w:hAnsi="Arial" w:cs="Arial"/>
            <w:color w:val="000000" w:themeColor="text1"/>
            <w:sz w:val="20"/>
            <w:szCs w:val="20"/>
          </w:rPr>
          <w:t>статьями 68</w:t>
        </w:r>
      </w:hyperlink>
      <w:r w:rsidRPr="00A07479">
        <w:rPr>
          <w:rFonts w:ascii="Arial" w:hAnsi="Arial" w:cs="Arial"/>
          <w:color w:val="000000" w:themeColor="text1"/>
          <w:sz w:val="20"/>
          <w:szCs w:val="20"/>
        </w:rPr>
        <w:t xml:space="preserve"> и </w:t>
      </w:r>
      <w:hyperlink r:id="rId475" w:history="1">
        <w:r w:rsidRPr="00A07479">
          <w:rPr>
            <w:rFonts w:ascii="Arial" w:hAnsi="Arial" w:cs="Arial"/>
            <w:color w:val="000000" w:themeColor="text1"/>
            <w:sz w:val="20"/>
            <w:szCs w:val="20"/>
          </w:rPr>
          <w:t>76</w:t>
        </w:r>
      </w:hyperlink>
      <w:r w:rsidRPr="00A07479">
        <w:rPr>
          <w:rFonts w:ascii="Arial" w:hAnsi="Arial" w:cs="Arial"/>
          <w:color w:val="000000" w:themeColor="text1"/>
          <w:sz w:val="20"/>
          <w:szCs w:val="20"/>
        </w:rPr>
        <w:t xml:space="preserve"> Конституции Республики Дагестан Глава Республики Дагестан избирается депутатами Народного Собрания из числа трех кандидатов, представленных Президентом Российской Федерации, в порядке, установленном Федеральным </w:t>
      </w:r>
      <w:hyperlink r:id="rId476"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"Об общих принципах организации публичной власти в субъектах Российской Федерации" и </w:t>
      </w:r>
      <w:hyperlink r:id="rId477"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Республики Дагестан от 6 июня 2013 года N 29 "О порядке избрания Главы Республики Дагестан депутатами Народного Собрания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478"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15.2</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РАССМОТРЕНИЕ ЗАКОНА РОССИЙСКОЙ ФЕДЕРАЦИИ</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О ПОПРАВКЕ К КОНСТИТУЦИИ РОССИЙСКОЙ ФЕДЕРАЦИИ</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lastRenderedPageBreak/>
        <w:t xml:space="preserve">(введена </w:t>
      </w:r>
      <w:hyperlink r:id="rId479"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от 25.11.2008 N 399-IV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98.5. Поступивший для рассмотрения из Совета Федерации Федерального Собрания Российской Федерации (далее - Совет Федерации) в Народное Собрание закон Российской Федерации о поправке к </w:t>
      </w:r>
      <w:hyperlink r:id="rId480"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Председатель Народного Собрания направляет депутатам, в комитеты, фракции для подготовки замечаний и предложений.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481"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Председатель Народного Собрания назначает комитет Народного Собрания ответственным за подготовку закона Российской Федерации о поправке к </w:t>
      </w:r>
      <w:hyperlink r:id="rId482"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к рассмотрению на сессии Народного Собрания (далее - ответственный комитет).</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8" w:name="Par957"/>
      <w:bookmarkEnd w:id="8"/>
      <w:r w:rsidRPr="00A07479">
        <w:rPr>
          <w:rFonts w:ascii="Arial" w:hAnsi="Arial" w:cs="Arial"/>
          <w:color w:val="000000" w:themeColor="text1"/>
          <w:sz w:val="20"/>
          <w:szCs w:val="20"/>
        </w:rPr>
        <w:t xml:space="preserve">Замечания и предложения по закону Российской Федерации о поправке к </w:t>
      </w:r>
      <w:hyperlink r:id="rId483"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представляются в ответственный комитет не позднее 14 дней со дня поступления указанного закона Российской Федерации в Народное Собрание.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bookmarkStart w:id="9" w:name="Par959"/>
      <w:bookmarkEnd w:id="9"/>
      <w:r w:rsidRPr="00A07479">
        <w:rPr>
          <w:rFonts w:ascii="Arial" w:hAnsi="Arial" w:cs="Arial"/>
          <w:color w:val="000000" w:themeColor="text1"/>
          <w:sz w:val="20"/>
          <w:szCs w:val="20"/>
        </w:rPr>
        <w:t xml:space="preserve">Статья 98.6. Народное Собрание рассматривает закон Российской Федерации о поправке к </w:t>
      </w:r>
      <w:hyperlink r:id="rId484"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не позднее 30 дней со дня поступления указанного закона Российской Федерации в Народное Собрание из Совета Федерации.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Председатель Народного Собрания организует проведение очередной (внеочередной) сессии Народного Собрания с учетом соблюдения сроков, указанных в </w:t>
      </w:r>
      <w:hyperlink w:anchor="Par959" w:history="1">
        <w:r w:rsidRPr="00A07479">
          <w:rPr>
            <w:rFonts w:ascii="Arial" w:hAnsi="Arial" w:cs="Arial"/>
            <w:color w:val="000000" w:themeColor="text1"/>
            <w:sz w:val="20"/>
            <w:szCs w:val="20"/>
          </w:rPr>
          <w:t>части 1</w:t>
        </w:r>
      </w:hyperlink>
      <w:r w:rsidRPr="00A07479">
        <w:rPr>
          <w:rFonts w:ascii="Arial" w:hAnsi="Arial" w:cs="Arial"/>
          <w:color w:val="000000" w:themeColor="text1"/>
          <w:sz w:val="20"/>
          <w:szCs w:val="20"/>
        </w:rPr>
        <w:t xml:space="preserve"> настоящей статьи.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98.7. Порядок рассмотрения ответственным комитетом закона Российской Федерации о поправке к </w:t>
      </w:r>
      <w:hyperlink r:id="rId485"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определяется указанным комитетом самостоятельно.</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Ответственный комитет на основе обобщения поступивших предложений по закону Российской Федерации о поправке к </w:t>
      </w:r>
      <w:hyperlink r:id="rId486"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готовит заключение по нему и может рекомендовать Народному Собранию:</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1) одобрить закон Российской Федерации о поправке к </w:t>
      </w:r>
      <w:hyperlink r:id="rId487"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2) не одобрять закон Российской Федерации о поправке к </w:t>
      </w:r>
      <w:hyperlink r:id="rId488"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98.8. Рассмотрение закона Российской Федерации о поправке к </w:t>
      </w:r>
      <w:hyperlink r:id="rId489"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на сессии Народного Собрания начинается с оглашения докладчиком заключения ответственного комитета и обобщенной позиции, выраженной в замечаниях и предложениях, указанных в </w:t>
      </w:r>
      <w:hyperlink w:anchor="Par957" w:history="1">
        <w:r w:rsidRPr="00A07479">
          <w:rPr>
            <w:rFonts w:ascii="Arial" w:hAnsi="Arial" w:cs="Arial"/>
            <w:color w:val="000000" w:themeColor="text1"/>
            <w:sz w:val="20"/>
            <w:szCs w:val="20"/>
          </w:rPr>
          <w:t>части 3 статьи 98.5</w:t>
        </w:r>
      </w:hyperlink>
      <w:r w:rsidRPr="00A07479">
        <w:rPr>
          <w:rFonts w:ascii="Arial" w:hAnsi="Arial" w:cs="Arial"/>
          <w:color w:val="000000" w:themeColor="text1"/>
          <w:sz w:val="20"/>
          <w:szCs w:val="20"/>
        </w:rPr>
        <w:t xml:space="preserve"> настоящего Регламента.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По результатам обсуждения закона Российской Федерации о поправке к </w:t>
      </w:r>
      <w:hyperlink r:id="rId490"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председательствующий на сессии Народного Собрания ставит на голосование вопрос о его одобрении.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Закон Российской Федерации о поправке к </w:t>
      </w:r>
      <w:hyperlink r:id="rId491"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считается одобренным Народным Собранием, если за его одобрение проголосовало более половины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492"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26.01.2023 </w:t>
      </w:r>
      <w:hyperlink r:id="rId493"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Закон Российской Федерации о поправке к </w:t>
      </w:r>
      <w:hyperlink r:id="rId494"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считается не одобренным Народным Собранием, если за его одобрение не проголосовало необходимое число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495"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Решение об одобрении или неодобрении закона Российской Федерации о поправке к </w:t>
      </w:r>
      <w:hyperlink r:id="rId496"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оформляется постановлением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случае если из Совета Федерации в Народное Собрание поступило два и более законов Российской Федерации о поправке к </w:t>
      </w:r>
      <w:hyperlink r:id="rId497"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постановление Народного Собрания о рассмотрении закона Российской Федерации о поправке к Конституции Российской Федерации принимается по каждому указанному закону Российской Федерации отдельно.</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lastRenderedPageBreak/>
        <w:t xml:space="preserve">Статья 98.9. Постановление (постановления) об одобрении (неодобрении) закона (законов) Российской Федерации о поправке к </w:t>
      </w:r>
      <w:hyperlink r:id="rId498"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Председатель Народного Собрания направляет в Совет Федерации.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15.3</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РАССМОТРЕНИЕ ПРОЕКТОВ ФЕДЕРАЛЬНЫХ ЗАКОНОВ</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ПО ПРЕДМЕТАМ СОВМЕСТНОГО ВЕДЕНИЯ, ВНЕСЕННЫХ</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В ГОСУДАРСТВЕННУЮ ДУМУ</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(введена </w:t>
      </w:r>
      <w:hyperlink r:id="rId499"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от 22.02.2022 N 187-VII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98.10. Проект федерального закона по предметам совместного ведения, поступивший в Народное Собрание для представления в Государственную Думу отзыва на указанный проект федерального закона, направляется для рассмотрения в профильный комитет.</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Профильный комитет рассматривает на своем заседании поступивший проект федерального закона. По итогам рассмотрения проекта федерального закона профильный комитет принимает решение рекомендовать Президиуму Народного Собрания поддержать (не поддерживать) принятие проекта федерального закона и вносит соответствующий проект постановления.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Отзыв Народного Собрания на проект федерального закона оформляется постановлением Президиума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решению Президиума Народного Собрания наиболее важные проекты федеральных законов могут быть рассмотрены на сессии Народного Собрания. Отзывы Народного Собрания на указанные проекты федеральных законов оформляются постановлением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введена </w:t>
      </w:r>
      <w:hyperlink r:id="rId500"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11.06.2024 N 888-VII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15.4</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ПОРЯДОК РАССМОТРЕНИЯ ПРОЕКТОВ ГОСУДАРСТВЕННЫХ ПРОГРАММ</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РЕСПУБЛИКИ ДАГЕСТАН И ПРЕДЛОЖЕНИЙ О ВНЕСЕНИИ ИЗМЕНЕНИЙ</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В ГОСУДАРСТВЕННЫЕ ПРОГРАММЫ РЕСПУБЛИКИ ДАГЕСТАН</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(введена </w:t>
      </w:r>
      <w:hyperlink r:id="rId501"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от 22.12.2022 N 434-VII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98.11. В соответствии со </w:t>
      </w:r>
      <w:hyperlink r:id="rId502" w:history="1">
        <w:r w:rsidRPr="00A07479">
          <w:rPr>
            <w:rFonts w:ascii="Arial" w:hAnsi="Arial" w:cs="Arial"/>
            <w:color w:val="000000" w:themeColor="text1"/>
            <w:sz w:val="20"/>
            <w:szCs w:val="20"/>
          </w:rPr>
          <w:t>статьей 42</w:t>
        </w:r>
      </w:hyperlink>
      <w:r w:rsidRPr="00A07479">
        <w:rPr>
          <w:rFonts w:ascii="Arial" w:hAnsi="Arial" w:cs="Arial"/>
          <w:color w:val="000000" w:themeColor="text1"/>
          <w:sz w:val="20"/>
          <w:szCs w:val="20"/>
        </w:rPr>
        <w:t xml:space="preserve"> Закона Республики Дагестан от 10 июня 2022 года N 39 "О бюджетном процессе и межбюджетных отношениях в Республике Дагестан" Народное Собрание осуществляет рассмотрение проектов государственных программ Республики Дагестан и предложений о внесении изменений в государственные программы Республики Дагестан (далее - проекты государственных программ и предложения о внесении в них изменений) в порядке, установленном настоящей статьей.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Поступившие в Народное Собрание проекты государственных программ и предложения о внесении в них изменений направляются в профильные комитеты Народного Собрания для рассмотрения и подготовки заключений.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Профильный комитет Народного Собрания направляет проекты государственных программ и предложения о внесении в них изменений в комитеты Народного Собрания для рассмотрения и подготовки замечаний и предложений.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инициативе профильного комитета Народного Собрания вопрос о рассмотрении проектов государственных программ и предложений о внесении в них изменений может быть вынесен на парламентские слушания.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Комитеты Народного Собрания в течение десяти дней рассматривают проекты государственных программ и предложения о внесении в них изменений и направляют в профильный комитет Народного Собрания свои замечания и предложения.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Профильный комитет Народного Собрания рассматривает на своем заседании проекты государственных программ и предложения о внесении в них изменений и по итогам рассмотрения направляет заключения на них органам исполнительной власти Республики Дагестан или иным главным распорядителям средств республиканского бюджета Республики Дагестан, представившим соответствующие проекты государственных программ и предложения о внесении в них изменений.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98.11 в ред. </w:t>
      </w:r>
      <w:hyperlink r:id="rId503"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25.06.2024 N 929-VII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16</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ДАЧА СОГЛАСИЯ ГЛАВЕ РЕСПУБЛИКИ ДАГЕСТАН</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НА НАЗНАЧЕНИЕ ПРЕДСЕДАТЕЛЯ ПРАВИТЕЛЬСТВА</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РЕСПУБЛИКИ ДАГЕСТАН</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(в ред. Постановлений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26.04.2007 </w:t>
      </w:r>
      <w:hyperlink r:id="rId504"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505"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99. В соответствии со </w:t>
      </w:r>
      <w:hyperlink r:id="rId506" w:history="1">
        <w:r w:rsidRPr="00A07479">
          <w:rPr>
            <w:rFonts w:ascii="Arial" w:hAnsi="Arial" w:cs="Arial"/>
            <w:color w:val="000000" w:themeColor="text1"/>
            <w:sz w:val="20"/>
            <w:szCs w:val="20"/>
          </w:rPr>
          <w:t>статьей 85</w:t>
        </w:r>
      </w:hyperlink>
      <w:r w:rsidRPr="00A07479">
        <w:rPr>
          <w:rFonts w:ascii="Arial" w:hAnsi="Arial" w:cs="Arial"/>
          <w:color w:val="000000" w:themeColor="text1"/>
          <w:sz w:val="20"/>
          <w:szCs w:val="20"/>
        </w:rPr>
        <w:t xml:space="preserve"> Конституции Республики Дагестан Председатель Правительства Республики Дагестан назначается Главой Республики Дагестан с согласия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507"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508"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Народное Собрание рассматривает представленную Главой Республики Дагестан кандидатуру на должность Председателя Правительства Республики Дагестан в течение недели со дня внесения предложения о кандидатуре.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509"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510"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bookmarkStart w:id="10" w:name="Par1023"/>
      <w:bookmarkEnd w:id="10"/>
      <w:r w:rsidRPr="00A07479">
        <w:rPr>
          <w:rFonts w:ascii="Arial" w:hAnsi="Arial" w:cs="Arial"/>
          <w:color w:val="000000" w:themeColor="text1"/>
          <w:sz w:val="20"/>
          <w:szCs w:val="20"/>
        </w:rPr>
        <w:t>Статья 100. Кандидат на должность Председателя Правительства Республики Дагестан докладывает Народному Собранию программу основных направлений деятельности будущего Правительства Республики Дагестан, отвечает на вопросы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bookmarkStart w:id="11" w:name="Par1025"/>
      <w:bookmarkEnd w:id="11"/>
      <w:r w:rsidRPr="00A07479">
        <w:rPr>
          <w:rFonts w:ascii="Arial" w:hAnsi="Arial" w:cs="Arial"/>
          <w:color w:val="000000" w:themeColor="text1"/>
          <w:sz w:val="20"/>
          <w:szCs w:val="20"/>
        </w:rPr>
        <w:t>Статья 101. После ответов на вопросы депутатов и обсуждения кандидатуры решение о даче согласия на назначение Председателя Правительства Республики Дагестан принимается Народным Собранием тайным голосованием.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Согласие Народного Собрания на назначение Председателя Правительства Республики Дагестан считается полученным, если за предложенную кандидатуру проголосовало большинство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11"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Результат голосования о даче согласия на назначение Председателя Правительства Республики Дагестан оформляется постановлением.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12"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102. В случае отклонения Народным Собранием кандидатуры на должность Председателя Правительства Республики Дагестан Глава Республики Дагестан в течение недели со дня ее отклонения вносит на согласование в Народное Собрание ту же или другую кандидатуру.</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513"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514"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Обсуждение и согласование предложенной кандидатуры происходит в порядке, предусмотренном </w:t>
      </w:r>
      <w:hyperlink w:anchor="Par1023" w:history="1">
        <w:r w:rsidRPr="00A07479">
          <w:rPr>
            <w:rFonts w:ascii="Arial" w:hAnsi="Arial" w:cs="Arial"/>
            <w:color w:val="000000" w:themeColor="text1"/>
            <w:sz w:val="20"/>
            <w:szCs w:val="20"/>
          </w:rPr>
          <w:t>статьями 100</w:t>
        </w:r>
      </w:hyperlink>
      <w:r w:rsidRPr="00A07479">
        <w:rPr>
          <w:rFonts w:ascii="Arial" w:hAnsi="Arial" w:cs="Arial"/>
          <w:color w:val="000000" w:themeColor="text1"/>
          <w:sz w:val="20"/>
          <w:szCs w:val="20"/>
        </w:rPr>
        <w:t xml:space="preserve">, </w:t>
      </w:r>
      <w:hyperlink w:anchor="Par1025" w:history="1">
        <w:r w:rsidRPr="00A07479">
          <w:rPr>
            <w:rFonts w:ascii="Arial" w:hAnsi="Arial" w:cs="Arial"/>
            <w:color w:val="000000" w:themeColor="text1"/>
            <w:sz w:val="20"/>
            <w:szCs w:val="20"/>
          </w:rPr>
          <w:t>101</w:t>
        </w:r>
      </w:hyperlink>
      <w:r w:rsidRPr="00A07479">
        <w:rPr>
          <w:rFonts w:ascii="Arial" w:hAnsi="Arial" w:cs="Arial"/>
          <w:color w:val="000000" w:themeColor="text1"/>
          <w:sz w:val="20"/>
          <w:szCs w:val="20"/>
        </w:rPr>
        <w:t xml:space="preserve"> настоящего Регламента.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16.1</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НАДЕЛЕНИЕ ПОЛНОМОЧИЯМИ СЕНАТОРА РОССИЙСКОЙ</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ФЕДЕРАЦИИ - ПРЕДСТАВИТЕЛЯ ОТ НАРОДНОГО СОБРАНИЯ</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(в ред. Постановлений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30.01.2014 </w:t>
      </w:r>
      <w:hyperlink r:id="rId515"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23.04.2021 </w:t>
      </w:r>
      <w:hyperlink r:id="rId516" w:history="1">
        <w:r w:rsidRPr="00A07479">
          <w:rPr>
            <w:rFonts w:ascii="Arial" w:hAnsi="Arial" w:cs="Arial"/>
            <w:color w:val="000000" w:themeColor="text1"/>
            <w:sz w:val="20"/>
            <w:szCs w:val="20"/>
          </w:rPr>
          <w:t>N 1354-VI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(введена </w:t>
      </w:r>
      <w:hyperlink r:id="rId517"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от 24.02.2011 N 935-IV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bookmarkStart w:id="12" w:name="Par1045"/>
      <w:bookmarkEnd w:id="12"/>
      <w:r w:rsidRPr="00A07479">
        <w:rPr>
          <w:rFonts w:ascii="Arial" w:hAnsi="Arial" w:cs="Arial"/>
          <w:color w:val="000000" w:themeColor="text1"/>
          <w:sz w:val="20"/>
          <w:szCs w:val="20"/>
        </w:rPr>
        <w:lastRenderedPageBreak/>
        <w:t xml:space="preserve">Статья 102.1. Народное Собрание наделяет полномочиями сенатора Российской Федерации - представителя от Народного Собрания в соответствии с Федеральным </w:t>
      </w:r>
      <w:hyperlink r:id="rId518"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от 22 декабря 2020 года N 439-ФЗ "О порядке формирования Совета Федерации Федерального Собрания Российской Федерации" на срок полномочий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102.1 в ред. Постановлений Народного Собрания РД от 30.01.2014 </w:t>
      </w:r>
      <w:hyperlink r:id="rId519"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23.04.2021 </w:t>
      </w:r>
      <w:hyperlink r:id="rId520" w:history="1">
        <w:r w:rsidRPr="00A07479">
          <w:rPr>
            <w:rFonts w:ascii="Arial" w:hAnsi="Arial" w:cs="Arial"/>
            <w:color w:val="000000" w:themeColor="text1"/>
            <w:sz w:val="20"/>
            <w:szCs w:val="20"/>
          </w:rPr>
          <w:t>N 1354-VI НС</w:t>
        </w:r>
      </w:hyperlink>
      <w:r w:rsidRPr="00A07479">
        <w:rPr>
          <w:rFonts w:ascii="Arial" w:hAnsi="Arial" w:cs="Arial"/>
          <w:color w:val="000000" w:themeColor="text1"/>
          <w:sz w:val="20"/>
          <w:szCs w:val="20"/>
        </w:rPr>
        <w:t xml:space="preserve">, от 28.10.2021 </w:t>
      </w:r>
      <w:hyperlink r:id="rId521" w:history="1">
        <w:r w:rsidRPr="00A07479">
          <w:rPr>
            <w:rFonts w:ascii="Arial" w:hAnsi="Arial" w:cs="Arial"/>
            <w:color w:val="000000" w:themeColor="text1"/>
            <w:sz w:val="20"/>
            <w:szCs w:val="20"/>
          </w:rPr>
          <w:t>N 63-VII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102.2. Кандидатура (кандидатуры) для наделения полномочиями сенатора Российской Федерации - представителя от Народного Собрания вносится (вносятся) - Председателем Народного Собрания, фракцией или группой депутатов численностью не менее одной пятой от общего числа депутатов. Председатель Народного Собрания, фракция, группа депутатов вправе внести на рассмотрение Народного Собрания не более одной кандидатуры для наделения полномочиями сенатора Российской Федерации - представителя от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522"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23.04.2021 </w:t>
      </w:r>
      <w:hyperlink r:id="rId523" w:history="1">
        <w:r w:rsidRPr="00A07479">
          <w:rPr>
            <w:rFonts w:ascii="Arial" w:hAnsi="Arial" w:cs="Arial"/>
            <w:color w:val="000000" w:themeColor="text1"/>
            <w:sz w:val="20"/>
            <w:szCs w:val="20"/>
          </w:rPr>
          <w:t>N 1354-VI НС</w:t>
        </w:r>
      </w:hyperlink>
      <w:r w:rsidRPr="00A07479">
        <w:rPr>
          <w:rFonts w:ascii="Arial" w:hAnsi="Arial" w:cs="Arial"/>
          <w:color w:val="000000" w:themeColor="text1"/>
          <w:sz w:val="20"/>
          <w:szCs w:val="20"/>
        </w:rPr>
        <w:t xml:space="preserve">, от 27.02.2025 </w:t>
      </w:r>
      <w:hyperlink r:id="rId524" w:history="1">
        <w:r w:rsidRPr="00A07479">
          <w:rPr>
            <w:rFonts w:ascii="Arial" w:hAnsi="Arial" w:cs="Arial"/>
            <w:color w:val="000000" w:themeColor="text1"/>
            <w:sz w:val="20"/>
            <w:szCs w:val="20"/>
          </w:rPr>
          <w:t>N 1094-VII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вторая утратила силу с 30 января 2014 года. - </w:t>
      </w:r>
      <w:hyperlink r:id="rId525"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bookmarkStart w:id="13" w:name="Par1052"/>
      <w:bookmarkEnd w:id="13"/>
      <w:r w:rsidRPr="00A07479">
        <w:rPr>
          <w:rFonts w:ascii="Arial" w:hAnsi="Arial" w:cs="Arial"/>
          <w:color w:val="000000" w:themeColor="text1"/>
          <w:sz w:val="20"/>
          <w:szCs w:val="20"/>
        </w:rPr>
        <w:t>Статья 102.3. Кандидат (кандидаты) для наделения полномочиями сенатора Российской Федерации - представителя от Народного Собрания выступает (выступают) перед Народным Собранием и отвечает (отвечают) на вопросы депутатов. Депутаты, фракции вправе задавать вопросы кандидату (кандидатам), высказываться за или против кандидата (кандидатов).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526"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23.04.2021 </w:t>
      </w:r>
      <w:hyperlink r:id="rId527" w:history="1">
        <w:r w:rsidRPr="00A07479">
          <w:rPr>
            <w:rFonts w:ascii="Arial" w:hAnsi="Arial" w:cs="Arial"/>
            <w:color w:val="000000" w:themeColor="text1"/>
            <w:sz w:val="20"/>
            <w:szCs w:val="20"/>
          </w:rPr>
          <w:t>N 1354-VI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Решение Народного Собрания о наделении полномочиями сенатора Российской Федерации - представителя от Народного Собрания принимается тайным голосованием большинством голосов от общего числа депутатов и оформляется постановлением.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528"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23.04.2021 </w:t>
      </w:r>
      <w:hyperlink r:id="rId529" w:history="1">
        <w:r w:rsidRPr="00A07479">
          <w:rPr>
            <w:rFonts w:ascii="Arial" w:hAnsi="Arial" w:cs="Arial"/>
            <w:color w:val="000000" w:themeColor="text1"/>
            <w:sz w:val="20"/>
            <w:szCs w:val="20"/>
          </w:rPr>
          <w:t>N 1354-VI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102.4. Если кандидатура (кандидатуры) для наделения полномочиями сенатора Российской Федерации - представителя от Народного Собрания отклонена (отклонены) Народным Собранием, повторное рассмотрение кандидатуры (кандидатур) проводится в порядке, установленном </w:t>
      </w:r>
      <w:hyperlink w:anchor="Par1045" w:history="1">
        <w:r w:rsidRPr="00A07479">
          <w:rPr>
            <w:rFonts w:ascii="Arial" w:hAnsi="Arial" w:cs="Arial"/>
            <w:color w:val="000000" w:themeColor="text1"/>
            <w:sz w:val="20"/>
            <w:szCs w:val="20"/>
          </w:rPr>
          <w:t>статьями 102.1</w:t>
        </w:r>
      </w:hyperlink>
      <w:r w:rsidRPr="00A07479">
        <w:rPr>
          <w:rFonts w:ascii="Arial" w:hAnsi="Arial" w:cs="Arial"/>
          <w:color w:val="000000" w:themeColor="text1"/>
          <w:sz w:val="20"/>
          <w:szCs w:val="20"/>
        </w:rPr>
        <w:t xml:space="preserve"> - </w:t>
      </w:r>
      <w:hyperlink w:anchor="Par1052" w:history="1">
        <w:r w:rsidRPr="00A07479">
          <w:rPr>
            <w:rFonts w:ascii="Arial" w:hAnsi="Arial" w:cs="Arial"/>
            <w:color w:val="000000" w:themeColor="text1"/>
            <w:sz w:val="20"/>
            <w:szCs w:val="20"/>
          </w:rPr>
          <w:t>102.3</w:t>
        </w:r>
      </w:hyperlink>
      <w:r w:rsidRPr="00A07479">
        <w:rPr>
          <w:rFonts w:ascii="Arial" w:hAnsi="Arial" w:cs="Arial"/>
          <w:color w:val="000000" w:themeColor="text1"/>
          <w:sz w:val="20"/>
          <w:szCs w:val="20"/>
        </w:rPr>
        <w:t xml:space="preserve"> настоящего Регламента.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530"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23.04.2021 </w:t>
      </w:r>
      <w:hyperlink r:id="rId531" w:history="1">
        <w:r w:rsidRPr="00A07479">
          <w:rPr>
            <w:rFonts w:ascii="Arial" w:hAnsi="Arial" w:cs="Arial"/>
            <w:color w:val="000000" w:themeColor="text1"/>
            <w:sz w:val="20"/>
            <w:szCs w:val="20"/>
          </w:rPr>
          <w:t>N 1354-VI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102.5. Решение Народного Собрания о наделении полномочиями сенатора Российской Федерации - представителя от Народного Собрания не позднее дня, следующего за днем вступления решения в силу, направляется в Совет Федерации и размещается на официальном сайте Народного Собрания в информационно-телекоммуникационной сети "Интернет".</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532"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23.04.2021 </w:t>
      </w:r>
      <w:hyperlink r:id="rId533" w:history="1">
        <w:r w:rsidRPr="00A07479">
          <w:rPr>
            <w:rFonts w:ascii="Arial" w:hAnsi="Arial" w:cs="Arial"/>
            <w:color w:val="000000" w:themeColor="text1"/>
            <w:sz w:val="20"/>
            <w:szCs w:val="20"/>
          </w:rPr>
          <w:t>N 1354-VI НС</w:t>
        </w:r>
      </w:hyperlink>
      <w:r w:rsidRPr="00A07479">
        <w:rPr>
          <w:rFonts w:ascii="Arial" w:hAnsi="Arial" w:cs="Arial"/>
          <w:color w:val="000000" w:themeColor="text1"/>
          <w:sz w:val="20"/>
          <w:szCs w:val="20"/>
        </w:rPr>
        <w:t xml:space="preserve">, от 28.10.2021 </w:t>
      </w:r>
      <w:hyperlink r:id="rId534" w:history="1">
        <w:r w:rsidRPr="00A07479">
          <w:rPr>
            <w:rFonts w:ascii="Arial" w:hAnsi="Arial" w:cs="Arial"/>
            <w:color w:val="000000" w:themeColor="text1"/>
            <w:sz w:val="20"/>
            <w:szCs w:val="20"/>
          </w:rPr>
          <w:t>N 63-VII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17</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РАССМОТРЕНИЕ ВОПРОСОВ, СВЯЗАННЫХ С ДОВЕРИЕМ</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ПРЕДСЕДАТЕЛЮ ПРАВИТЕЛЬСТВА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103. В соответствии со </w:t>
      </w:r>
      <w:hyperlink r:id="rId535" w:history="1">
        <w:r w:rsidRPr="00A07479">
          <w:rPr>
            <w:rFonts w:ascii="Arial" w:hAnsi="Arial" w:cs="Arial"/>
            <w:color w:val="000000" w:themeColor="text1"/>
            <w:sz w:val="20"/>
            <w:szCs w:val="20"/>
          </w:rPr>
          <w:t>статьей 68</w:t>
        </w:r>
      </w:hyperlink>
      <w:r w:rsidRPr="00A07479">
        <w:rPr>
          <w:rFonts w:ascii="Arial" w:hAnsi="Arial" w:cs="Arial"/>
          <w:color w:val="000000" w:themeColor="text1"/>
          <w:sz w:val="20"/>
          <w:szCs w:val="20"/>
        </w:rPr>
        <w:t xml:space="preserve">, </w:t>
      </w:r>
      <w:hyperlink r:id="rId536" w:history="1">
        <w:r w:rsidRPr="00A07479">
          <w:rPr>
            <w:rFonts w:ascii="Arial" w:hAnsi="Arial" w:cs="Arial"/>
            <w:color w:val="000000" w:themeColor="text1"/>
            <w:sz w:val="20"/>
            <w:szCs w:val="20"/>
          </w:rPr>
          <w:t>статьей 91</w:t>
        </w:r>
      </w:hyperlink>
      <w:r w:rsidRPr="00A07479">
        <w:rPr>
          <w:rFonts w:ascii="Arial" w:hAnsi="Arial" w:cs="Arial"/>
          <w:color w:val="000000" w:themeColor="text1"/>
          <w:sz w:val="20"/>
          <w:szCs w:val="20"/>
        </w:rPr>
        <w:t xml:space="preserve"> Конституции Республики Дагестан Народное Собрание может выразить недоверие Председателю Правительства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37"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Предложение о выражении недоверия Председателю Правительства Республики Дагестан вносится группой не менее одной пятой от установленного числа депутатов.</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Народное Собрание может поручить комитету Народного Собрания совместно с фракциями или специально созданной комиссии предварительно рассмотреть вопрос о недоверии Председателю Правительства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538"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539"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Народное Собрание рассматривает вопрос о недоверии Председателю Правительства Республики Дагестан на очередной сессии после его внесения в порядке, предусмотренном настоящим Регламентом.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104. Председатель Правительства Республики Дагестан вправе выступить на заседании Народного Собрания с заявлением в связи с внесенным предложением о недоверии Председателю Правительства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ходе обсуждения предложения о недоверии Председателю Правительства Республики Дагестан депутаты задают вопросы Председателю Правительства Республики Дагестан, высказываются за выражение недоверия Председателю Правительства Республики Дагестан или против этого.</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ходе обсуждения Председатель Правительства Республики Дагестан может получить слово для справки.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Обсуждение прекращается по предложению, одобренному большинством голосов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40"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105. Народное Собрание принимает постановление о недоверии Председателю Правительства Республики Дагестан большинством голосов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41"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Предложение о выражении недоверия Председателю Правительства Республики Дагестан принимается тайным голосованием.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После выражения Народным Собранием недоверия Председателю Правительства Республики Дагестан Глава Республики Дагестан вправе объявить об отставке Правительства либо не согласиться с решением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542"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543"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случае, если Народное Собрание в течение трех месяцев повторно выразит недоверие Председателю Правительства, Глава Республики Дагестан объявляет об отставке Правительства.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544"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545"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Предложение о выражении недоверия Председателю Правительства Республики Дагестан принимается большинством голосов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46"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17.1</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ЗАСЛУШИВАНИЕ ЕЖЕГОДНОГО ОТЧЕТА О РЕЗУЛЬТАТАХ ДЕЯТЕЛЬНОСТИ</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ПРАВИТЕЛЬСТВА РЕСПУБЛИКИ ДАГЕСТАН, В ТОМ ЧИСЛЕ ПО ВОПРОСАМ,</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ПОСТАВЛЕННЫМ НАРОДНЫМ СОБРАНИЕМ</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47"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105.1. В соответствии со </w:t>
      </w:r>
      <w:hyperlink r:id="rId548" w:history="1">
        <w:r w:rsidRPr="00A07479">
          <w:rPr>
            <w:rFonts w:ascii="Arial" w:hAnsi="Arial" w:cs="Arial"/>
            <w:color w:val="000000" w:themeColor="text1"/>
            <w:sz w:val="20"/>
            <w:szCs w:val="20"/>
          </w:rPr>
          <w:t>статьей 8</w:t>
        </w:r>
      </w:hyperlink>
      <w:r w:rsidRPr="00A07479">
        <w:rPr>
          <w:rFonts w:ascii="Arial" w:hAnsi="Arial" w:cs="Arial"/>
          <w:color w:val="000000" w:themeColor="text1"/>
          <w:sz w:val="20"/>
          <w:szCs w:val="20"/>
        </w:rPr>
        <w:t xml:space="preserve"> Федерального закона "Об общих принципах организации публичной власти в субъектах Российской Федерации" Народное Собрание ежегодно заслушивает отчет о результатах деятельности Правительства Республики Дагестан, в том числе по вопросам, поставленным Народным Собранием (далее - отчет о результатах деятельности Правительства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Дата рассмотрения отчета о результатах деятельности Правительства Республики Дагестан устанавливается Президиумом Народного Собрания по согласованию с Председателем Правительства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105.2. Комитеты и фракции направляют в Президиум Народного Собрания вопросы о деятельности Правительства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Утвержденный Президиумом Народного Собрания перечень вопросов о деятельности Правительства Республики Дагестан направляется Председателю Правительства Республики Дагестан не позднее чем за </w:t>
      </w:r>
      <w:r w:rsidRPr="00A07479">
        <w:rPr>
          <w:rFonts w:ascii="Arial" w:hAnsi="Arial" w:cs="Arial"/>
          <w:color w:val="000000" w:themeColor="text1"/>
          <w:sz w:val="20"/>
          <w:szCs w:val="20"/>
        </w:rPr>
        <w:lastRenderedPageBreak/>
        <w:t>один месяц до заседания Народного Собрания, на котором планируется заслушать ежегодный отчет о результатах деятельности Правительства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105.3. Народное Собрание заслушивает ежегодный отчет о результатах деятельности Правительства Республики Дагестан на заседании сессии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Процедура заслушивания ежегодного отчета о результатах деятельности Правительства Республики Дагестан устанавливается Народным Собранием.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итогам заслушивания ежегодного отчета о результатах деятельности Правительства Республики Дагестан на заседании Народного Собрания депутаты вправе задавать вопросы докладчику, высказывать свое мнение о деятельности Правительства Республики Дагестан. При этом преимущественное право на выступление принадлежит представителям фракций.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Депутатам предоставляется время для выступлений продолжительностью до пяти минут, а также время для вопросов - до трех минут. По решению Народного Собрания время для их выступления может быть продлено.</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итогам рассмотрения ежегодного отчета о результатах деятельности Правительства Республики Дагестан Народное Собрание вправе принять постановление.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17.2</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ЗАСЛУШИВАНИЕ ИНФОРМАЦИИ О ДЕЯТЕЛЬНОСТИ</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ТЕРРИТОРИАЛЬНОГО ОРГАНА ФЕДЕРАЛЬНОГО ОРГАНА</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ИСПОЛНИТЕЛЬНОЙ ВЛАСТИ В РЕСПУБЛИКЕ ДАГЕСТАН</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(введена </w:t>
      </w:r>
      <w:hyperlink r:id="rId549"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от 25.01.2018 N 434-VI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105.4. В соответствии со </w:t>
      </w:r>
      <w:hyperlink r:id="rId550" w:history="1">
        <w:r w:rsidRPr="00A07479">
          <w:rPr>
            <w:rFonts w:ascii="Arial" w:hAnsi="Arial" w:cs="Arial"/>
            <w:color w:val="000000" w:themeColor="text1"/>
            <w:sz w:val="20"/>
            <w:szCs w:val="20"/>
          </w:rPr>
          <w:t>статьей 8</w:t>
        </w:r>
      </w:hyperlink>
      <w:r w:rsidRPr="00A07479">
        <w:rPr>
          <w:rFonts w:ascii="Arial" w:hAnsi="Arial" w:cs="Arial"/>
          <w:color w:val="000000" w:themeColor="text1"/>
          <w:sz w:val="20"/>
          <w:szCs w:val="20"/>
        </w:rPr>
        <w:t xml:space="preserve"> Федерального закона "Об общих принципах организации публичной власти в субъектах Российской Федерации" Народное Собрание заслушивает информацию о деятельности территориальных органов федеральных органов исполнительной власти в Республике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51"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Дата заслушивания информации о деятельности территориального органа федерального органа исполнительной власти в Республике Дагестан устанавливается Президиумом Народного Собрания по согласованию с руководителем территориального органа федерального органа исполнительной власти в Республике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105.5. Комитеты и фракции направляют в ответственный комитет вопросы по информации о деятельности территориального органа федерального органа исполнительной власти в Республике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Ответственный комитет направляет руководителю территориального органа федерального органа исполнительной власти в Республике Дагестан вопросы не позднее чем за 14 дней до заседания Народного Собрания, на котором планируется заслушать информацию о деятельности территориального органа федерального органа исполнительной власти в Республике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105.6. Народное Собрание заслушивает информацию о деятельности территориального органа федерального органа исполнительной власти в Республике Дагестан на заседании сессии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 рассмотрении информации о деятельности территориального органа федерального органа исполнительной власти в Республике Дагестан Народное Собрание на своем заседании заслушивает руководителя территориального органа федерального органа исполнительной власти в Республике Дагестан. Процедура заслушивания информации о деятельности территориального органа федерального органа исполнительной власти в Республике Дагестан устанавливается Народным Собранием.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По итогам заслушивания информации о деятельности территориального органа федерального органа исполнительной власти в Республике Дагестан депутаты Народного Собрания вправе задавать вопросы, высказывать свое мнение о результатах деятельности территориального органа федерального органа исполнительной власти в Республике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Депутатам Народного Собрания предоставляется время для выступлений продолжительностью до пяти минут, а также время для вопросов - до трех минут. По решению Народного Собрания время для их выступлений может быть продлено.</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итогам заслушивания информации о деятельности территориального органа федерального органа исполнительной власти в Республике Дагестан Народное Собрание принимает постановление.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17.3</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ЗАСЛУШИВАНИЕ ЕЖЕГОДНОГО ОБЯЗАТЕЛЬНОГО ПУБЛИЧНОГО ОТЧЕТА</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ГЛАВЫ РЕСПУБЛИКИ ДАГЕСТАН О РЕЗУЛЬТАТАХ НЕЗАВИСИМОЙ ОЦЕНКИ</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КАЧЕСТВА УСЛОВИЙ ОКАЗАНИЯ УСЛУГ ОРГАНИЗАЦИЯМИ В СФЕРЕ</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КУЛЬТУРЫ, ОХРАНЫ ЗДОРОВЬЯ, ОБРАЗОВАНИЯ, СОЦИАЛЬНОГО</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ОБСЛУЖИВАНИЯ, КОТОРЫЕ РАСПОЛОЖЕНЫ НА ТЕРРИТОРИИ</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РЕСПУБЛИКИ ДАГЕСТАН И УЧРЕДИТЕЛЕМ КОТОРЫХ ЯВЛЯЕТСЯ</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РЕСПУБЛИКА ДАГЕСТАН, И ПРИНИМАЕМЫХ МЕРАХ</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ПО СОВЕРШЕНСТВОВАНИЮ ДЕЯТЕЛЬНОСТИ</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УКАЗАННЫХ ОРГАНИЗАЦИЙ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Утратила силу с 26.01.2023. - </w:t>
      </w:r>
      <w:hyperlink r:id="rId552"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18</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НАЗНАЧЕНИЕ НА ДОЛЖНОСТЬ И ОСВОБОЖДЕНИЕ</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ОТ ДОЛЖНОСТИ УПОЛНОМОЧЕННОГО ПО ПРАВАМ</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ЧЕЛОВЕКА В РЕСПУБЛИКЕ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106. В соответствии со </w:t>
      </w:r>
      <w:hyperlink r:id="rId553" w:history="1">
        <w:r w:rsidRPr="00A07479">
          <w:rPr>
            <w:rFonts w:ascii="Arial" w:hAnsi="Arial" w:cs="Arial"/>
            <w:color w:val="000000" w:themeColor="text1"/>
            <w:sz w:val="20"/>
            <w:szCs w:val="20"/>
          </w:rPr>
          <w:t>статьей 68</w:t>
        </w:r>
      </w:hyperlink>
      <w:r w:rsidRPr="00A07479">
        <w:rPr>
          <w:rFonts w:ascii="Arial" w:hAnsi="Arial" w:cs="Arial"/>
          <w:color w:val="000000" w:themeColor="text1"/>
          <w:sz w:val="20"/>
          <w:szCs w:val="20"/>
        </w:rPr>
        <w:t xml:space="preserve"> Конституции Республики Дагестан Уполномоченный по правам человека в Республике Дагестан назначается на должность и освобождается от должности Народным Собранием в порядке, установленном законом. Кандидатура для назначения на должность и освобождения от должности Уполномоченного по правам человека в Республике Дагестан представляется в порядке, установленном законом.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Уполномоченный по правам человека в Республике Дагестан назначается Народным Собранием на срок, установленный республиканским законом об Уполномоченном по правам человека в Республике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107. Кандидат на должность Уполномоченного по правам человека в Республике Дагестан выступает перед Народным Собранием с краткой программой предстоящей деятельности. Депутаты, присутствующие на заседании, вправе задавать вопросы кандидату, высказывать свое мнение по предложенной кандидатуре, выступать за или против нее.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 назначении Уполномоченного по правам человека в Республике Дагестан принимается постановление большинством голосов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54"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108. Если кандидатура на должность Уполномоченного по правам человека в Республике Дагестан отклонена Народным Собранием, то предлагается для нового рассмотрения та же или другая кандидатура. Повторное рассмотрение кандидатуры проводится в порядке, установленном законом и настоящей главой Регламента.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19</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НАЗНАЧЕНИЕ НА ДОЛЖНОСТЬ И ОСВОБОЖДЕНИЕ ОТ ДОЛЖНОСТИ</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ПРЕДСЕДАТЕЛЯ СЧЕТНОЙ ПАЛАТЫ РЕСПУБЛИКИ ДАГЕСТАН,</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ЕГО ЗАМЕСТИТЕЛЕЙ И АУДИТОРОВ</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lastRenderedPageBreak/>
        <w:t xml:space="preserve">(в ред. </w:t>
      </w:r>
      <w:hyperlink r:id="rId555"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bookmarkStart w:id="14" w:name="Par1171"/>
      <w:bookmarkEnd w:id="14"/>
      <w:r w:rsidRPr="00A07479">
        <w:rPr>
          <w:rFonts w:ascii="Arial" w:hAnsi="Arial" w:cs="Arial"/>
          <w:color w:val="000000" w:themeColor="text1"/>
          <w:sz w:val="20"/>
          <w:szCs w:val="20"/>
        </w:rPr>
        <w:t xml:space="preserve">Статья 109. В соответствии со </w:t>
      </w:r>
      <w:hyperlink r:id="rId556" w:history="1">
        <w:r w:rsidRPr="00A07479">
          <w:rPr>
            <w:rFonts w:ascii="Arial" w:hAnsi="Arial" w:cs="Arial"/>
            <w:color w:val="000000" w:themeColor="text1"/>
            <w:sz w:val="20"/>
            <w:szCs w:val="20"/>
          </w:rPr>
          <w:t>статьей 68</w:t>
        </w:r>
      </w:hyperlink>
      <w:r w:rsidRPr="00A07479">
        <w:rPr>
          <w:rFonts w:ascii="Arial" w:hAnsi="Arial" w:cs="Arial"/>
          <w:color w:val="000000" w:themeColor="text1"/>
          <w:sz w:val="20"/>
          <w:szCs w:val="20"/>
        </w:rPr>
        <w:t xml:space="preserve"> Конституции Республики Дагестан Председатель Счетной палаты Республики Дагестан, его заместителей и аудиторы назначаются на должность и освобождаются от должности Народным Собранием. Предложения о кандидатурах для назначения на должность Председателя Счетной палаты Республики Дагестан вносятся в Народное Собрание Главой Республики Дагестан, Председателем Народного Собрания, группой депутатов Народного Собрания численностью не менее одной трети от установленного числа депутатов Народного Собрания. Кандидатуры на должности заместителей Председателя Счетной палаты Республики Дагестан и аудиторов Счетной палаты Республики Дагестан вносятся в Народное Собрание Главой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17.11.2011 </w:t>
      </w:r>
      <w:hyperlink r:id="rId557" w:history="1">
        <w:r w:rsidRPr="00A07479">
          <w:rPr>
            <w:rFonts w:ascii="Arial" w:hAnsi="Arial" w:cs="Arial"/>
            <w:color w:val="000000" w:themeColor="text1"/>
            <w:sz w:val="20"/>
            <w:szCs w:val="20"/>
          </w:rPr>
          <w:t>N 202-V НС</w:t>
        </w:r>
      </w:hyperlink>
      <w:r w:rsidRPr="00A07479">
        <w:rPr>
          <w:rFonts w:ascii="Arial" w:hAnsi="Arial" w:cs="Arial"/>
          <w:color w:val="000000" w:themeColor="text1"/>
          <w:sz w:val="20"/>
          <w:szCs w:val="20"/>
        </w:rPr>
        <w:t xml:space="preserve">, от 30.01.2014 </w:t>
      </w:r>
      <w:hyperlink r:id="rId558"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26.01.2023 </w:t>
      </w:r>
      <w:hyperlink r:id="rId559"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Председатель Счетной палаты Республики Дагестан, его заместители и аудиторы назначаются на срок, предусмотренный </w:t>
      </w:r>
      <w:hyperlink r:id="rId560"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Республики Дагестан от 15 ноября 2011 года N 72 "О Счетной палате Республики Дагестан и некоторых вопросах деятельности контрольно-счетных органов муниципальных образований" (далее - Закон Республики Дагестан "О Счетной палате Республики Дагестан и некоторых вопросах деятельности контрольно-счетных органов муниципальных образований").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17.11.2011 </w:t>
      </w:r>
      <w:hyperlink r:id="rId561" w:history="1">
        <w:r w:rsidRPr="00A07479">
          <w:rPr>
            <w:rFonts w:ascii="Arial" w:hAnsi="Arial" w:cs="Arial"/>
            <w:color w:val="000000" w:themeColor="text1"/>
            <w:sz w:val="20"/>
            <w:szCs w:val="20"/>
          </w:rPr>
          <w:t>N 202-V НС</w:t>
        </w:r>
      </w:hyperlink>
      <w:r w:rsidRPr="00A07479">
        <w:rPr>
          <w:rFonts w:ascii="Arial" w:hAnsi="Arial" w:cs="Arial"/>
          <w:color w:val="000000" w:themeColor="text1"/>
          <w:sz w:val="20"/>
          <w:szCs w:val="20"/>
        </w:rPr>
        <w:t xml:space="preserve">, от 30.01.2014 </w:t>
      </w:r>
      <w:hyperlink r:id="rId562"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26.01.2023 </w:t>
      </w:r>
      <w:hyperlink r:id="rId563"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Народное Собрание обращается в Счетную палату Российской Федерации за заключением о соответствии кандидатур на должность Председателя Счетной палаты квалификационным требованиям, установленным Федеральным </w:t>
      </w:r>
      <w:hyperlink r:id="rId564"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(часть третья введена </w:t>
      </w:r>
      <w:hyperlink r:id="rId565"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110. Кандидат на должность Председателя Счетной палаты Республики Дагестан выступает перед Народным Собранием с краткой программой предстоящей деятельности. Депутаты вправе задавать вопросы кандидату, высказывать свое мнение по предложенной кандидатуре, выступать за или против нее. Преимущественное право на выступление по данному вопросу принадлежит представителям от фракций и комитетов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566"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567"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bookmarkStart w:id="15" w:name="Par1181"/>
      <w:bookmarkEnd w:id="15"/>
      <w:r w:rsidRPr="00A07479">
        <w:rPr>
          <w:rFonts w:ascii="Arial" w:hAnsi="Arial" w:cs="Arial"/>
          <w:color w:val="000000" w:themeColor="text1"/>
          <w:sz w:val="20"/>
          <w:szCs w:val="20"/>
        </w:rPr>
        <w:t>Статья 111. Постановления Народного Собрания о назначении на должность Председателя Счетной палаты Республики Дагестан, его заместителей и аудиторов принимаются большинством голосов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568"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26.01.2023 </w:t>
      </w:r>
      <w:hyperlink r:id="rId569"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112. Если кандидатуры на должность Председателя Счетной палаты Республики Дагестан, его заместителей и аудиторов отклонены Народным Собранием, то для нового рассмотрения представляются те же или другие кандидатуры. Повторное рассмотрение кандидатур производится в порядке, установленном </w:t>
      </w:r>
      <w:hyperlink w:anchor="Par1171" w:history="1">
        <w:r w:rsidRPr="00A07479">
          <w:rPr>
            <w:rFonts w:ascii="Arial" w:hAnsi="Arial" w:cs="Arial"/>
            <w:color w:val="000000" w:themeColor="text1"/>
            <w:sz w:val="20"/>
            <w:szCs w:val="20"/>
          </w:rPr>
          <w:t>статьями 109</w:t>
        </w:r>
      </w:hyperlink>
      <w:r w:rsidRPr="00A07479">
        <w:rPr>
          <w:rFonts w:ascii="Arial" w:hAnsi="Arial" w:cs="Arial"/>
          <w:color w:val="000000" w:themeColor="text1"/>
          <w:sz w:val="20"/>
          <w:szCs w:val="20"/>
        </w:rPr>
        <w:t xml:space="preserve"> - </w:t>
      </w:r>
      <w:hyperlink w:anchor="Par1181" w:history="1">
        <w:r w:rsidRPr="00A07479">
          <w:rPr>
            <w:rFonts w:ascii="Arial" w:hAnsi="Arial" w:cs="Arial"/>
            <w:color w:val="000000" w:themeColor="text1"/>
            <w:sz w:val="20"/>
            <w:szCs w:val="20"/>
          </w:rPr>
          <w:t>111</w:t>
        </w:r>
      </w:hyperlink>
      <w:r w:rsidRPr="00A07479">
        <w:rPr>
          <w:rFonts w:ascii="Arial" w:hAnsi="Arial" w:cs="Arial"/>
          <w:color w:val="000000" w:themeColor="text1"/>
          <w:sz w:val="20"/>
          <w:szCs w:val="20"/>
        </w:rPr>
        <w:t xml:space="preserve"> настоящего Регламента.</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70"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113. По вопросу об освобождении от должности Председателя Счетной палаты Республики Дагестан, его заместителей и аудиторов Народное Собрание принимает постановление в соответствии с </w:t>
      </w:r>
      <w:hyperlink r:id="rId571"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Республики Дагестан "О Счетной палате Республики Дагестан и некоторых вопросах деятельности контрольно-счетных органов муниципальных образований".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572"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26.01.2023 </w:t>
      </w:r>
      <w:hyperlink r:id="rId573"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19.1</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ПОРЯДОК РАССМОТРЕНИЯ ВОПРОСОВ, СВЯЗАННЫХ С ВЗАИМООТНОШЕНИЯМИ</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НАРОДНОГО СОБРАНИЯ И СЧЕТНОЙ ПАЛАТЫ РЕСПУБЛИКИ ДАГЕСТАН</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(введена </w:t>
      </w:r>
      <w:hyperlink r:id="rId574"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от 22.02.2012 N 257-V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113.1. Порядок рассмотрения вопросов, связанных с взаимоотношениями Народного Собрания и Счетной палаты Республики Дагестан (далее - Счетная палата), осуществляемыми в соответствии с </w:t>
      </w:r>
      <w:hyperlink r:id="rId575" w:history="1">
        <w:r w:rsidRPr="00A07479">
          <w:rPr>
            <w:rFonts w:ascii="Arial" w:hAnsi="Arial" w:cs="Arial"/>
            <w:color w:val="000000" w:themeColor="text1"/>
            <w:sz w:val="20"/>
            <w:szCs w:val="20"/>
          </w:rPr>
          <w:t>Конституцией</w:t>
        </w:r>
      </w:hyperlink>
      <w:r w:rsidRPr="00A07479">
        <w:rPr>
          <w:rFonts w:ascii="Arial" w:hAnsi="Arial" w:cs="Arial"/>
          <w:color w:val="000000" w:themeColor="text1"/>
          <w:sz w:val="20"/>
          <w:szCs w:val="20"/>
        </w:rPr>
        <w:t xml:space="preserve"> Республики Дагестан, </w:t>
      </w:r>
      <w:hyperlink r:id="rId576"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Республики Дагестан "О Счетной палате Республики Дагестан и некоторых вопросах деятельности контрольно-счетных органов муниципальных образований" и другими законами Республики Дагестан, регулируется настоящим Регламентом.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Взаимоотношения Народного Собрания и Счетной палаты осуществляются в виде: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а) направления поручений Счетной палате провести плановые контрольные и экспертно-аналитические мероприятия;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б) направления запросов комитетов, комиссий и депутатов Народного Собрания о представлении заключений или письменных ответов по вопросам, входящим в компетенцию Счетной палаты;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рассмотрения ежегодных отчетов о деятельности Счетной палаты;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г) рассмотрения информации Счетной палаты о результатах проведенных контрольных и экспертно-аналитических мероприятий, а также предложений Счетной палаты об устранении нарушений и отклонений в бюджетном процессе, о совершенствовании бюджетного законодательства и развитии бюджетно-финансовой системы.</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113.2. В соответствии со </w:t>
      </w:r>
      <w:hyperlink r:id="rId577" w:history="1">
        <w:r w:rsidRPr="00A07479">
          <w:rPr>
            <w:rFonts w:ascii="Arial" w:hAnsi="Arial" w:cs="Arial"/>
            <w:color w:val="000000" w:themeColor="text1"/>
            <w:sz w:val="20"/>
            <w:szCs w:val="20"/>
          </w:rPr>
          <w:t>статьей 13</w:t>
        </w:r>
      </w:hyperlink>
      <w:r w:rsidRPr="00A07479">
        <w:rPr>
          <w:rFonts w:ascii="Arial" w:hAnsi="Arial" w:cs="Arial"/>
          <w:color w:val="000000" w:themeColor="text1"/>
          <w:sz w:val="20"/>
          <w:szCs w:val="20"/>
        </w:rPr>
        <w:t xml:space="preserve"> Закона Республики Дагестан "О Счетной палате Республики Дагестан и некоторых вопросах деятельности контрольно-счетных органов муниципальных образований" Народное Собрание дает поручения Счетной палате провести контрольные и экспертно-аналитические мероприятия. Указанные поручения подлежат обязательному включению в планы работы Счетной палаты.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Поручения Народного Собрания Счетной палате оформляются соответствующими постановлениями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113.3. Фракции, комитеты, комиссии и депутаты Народного Собрания ежегодно не позднее 1 октября направляют в Комитет Народного Собрания по бюджету, финансам и налогам предложения о подлежащих обязательному включению в план работы Счетной палаты на предстоящий год поручениях Счетной палате провести контрольные и экспертно-аналитические мероприятия.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30.01.2014 </w:t>
      </w:r>
      <w:hyperlink r:id="rId578"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24.04.2014 </w:t>
      </w:r>
      <w:hyperlink r:id="rId579" w:history="1">
        <w:r w:rsidRPr="00A07479">
          <w:rPr>
            <w:rFonts w:ascii="Arial" w:hAnsi="Arial" w:cs="Arial"/>
            <w:color w:val="000000" w:themeColor="text1"/>
            <w:sz w:val="20"/>
            <w:szCs w:val="20"/>
          </w:rPr>
          <w:t>N 839-V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Комитет Народного Собрания по бюджету, финансам и налогам готовит проект постановления Народного Собрания о поручении Счетной палате, содержащего перечень контрольных и экспертно-аналитических мероприятий, которые фракции, комитеты, комиссии и депутаты Народного Собрания предлагают включить в план работы Счетной палаты на предстоящий год, а также сроки их выполнения.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80"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Комитет Народного Собрания по бюджету, финансам и налогам не позднее 5 октября года, предшествующего году, в котором предлагается проведение Счетной палатой плановых контрольных и экспертно-аналитических мероприятий, направляет указанный проект постановления Народного Собрания в Счетную палату для оценки полноты предлагаемых контрольных и экспертно-аналитических мероприятий и пропорциональности их распределения по видам и направлениям деятельности Счетной палаты, а также для оценки соотношения объема поручений с возможностями Счетной палаты.</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113.4. Народное Собрание рассматривает проект постановления Народного Собрания о поручении Счетной палате не позднее 15 декабря года, предшествующего году, в котором предлагается проведение Счетной палатой плановых контрольных и экспертно-аналитических мероприятий.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Постановление Народного Собрания о поручении Счетной палате направляется в Счетную палату в течение пяти дней со дня его принятия.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113.5. Отчеты Счетной палаты о результатах контрольных и экспертно-аналитических мероприятий, основаниями для проведения которых явились постановления Народного Собрания, могут быть рассмотрены на заседании Народного Собрания по предложению Комитета Народного Собрания по бюджету, финансам и налогам.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В этом случае Комитет Народного Собрания по бюджету, финансам и налогам готовит проект постановления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итогам рассмотрения отчетов Счетной палаты, указанных в настоящей статье, Народное Собрание принимает постановления.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113.6. В соответствии со </w:t>
      </w:r>
      <w:hyperlink r:id="rId581" w:history="1">
        <w:r w:rsidRPr="00A07479">
          <w:rPr>
            <w:rFonts w:ascii="Arial" w:hAnsi="Arial" w:cs="Arial"/>
            <w:color w:val="000000" w:themeColor="text1"/>
            <w:sz w:val="20"/>
            <w:szCs w:val="20"/>
          </w:rPr>
          <w:t>статьей 24</w:t>
        </w:r>
      </w:hyperlink>
      <w:r w:rsidRPr="00A07479">
        <w:rPr>
          <w:rFonts w:ascii="Arial" w:hAnsi="Arial" w:cs="Arial"/>
          <w:color w:val="000000" w:themeColor="text1"/>
          <w:sz w:val="20"/>
          <w:szCs w:val="20"/>
        </w:rPr>
        <w:t xml:space="preserve"> Закона Республики Дагестан "О Счетной палате Республики Дагестан и некоторых вопросах деятельности контрольно-счетных органов муниципальных образований" Счетная палата ежегодно не позднее 1 марта года, следующего за отчетным, представляет Народному Собранию отчет о своей деятельности.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82"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28.02.2013 N 496-V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Народное Собрание рассматривает ежегодный отчет о деятельности Счетной палаты в течение двух месяцев со дня внесения указанного отчета в Народное Собрание.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113.7. Ежегодный отчет о деятельности Счетной палаты направляется во фракции, комитеты, комиссии для подготовки предложений и замечаний, а также для подготовки предложений по проекту постановления Народного Собрания об отчете о деятельности Счетной палаты в соответствующем году.</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83"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113.8. Фракции, комитеты, комиссии в течение трех дней рассматривают ежегодный отчет о деятельности Счетной палаты и направляют в Комитет Народного Собрания по бюджету, финансам и налогам свои предложения и замечания.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84"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113.9. Комитет Народного Собрания по бюджету, финансам и налогам по итогам рассмотрения ежегодного отчета о деятельности Счетной палаты с учетом представленных фракциями, комитетами, комиссиями предложений и замечаний готовит заключение на указанный отчет, а также проект постановления Народного Собрания об отчете о деятельности Счетной палаты в соответствующем году и представляет их на рассмотрение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85"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113.10. При рассмотрении ежегодного отчета Счетной палаты Народное Собрание заслушивает доклад Председателя Счетной палаты Республики Дагестан или его заместителя, а также содоклад представителя Комитета Народного Собрания по бюджету, финансам и налогам.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итогам рассмотрения ежегодного отчета о деятельности Счетной палаты Народное Собрание принимает постановление.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19.2</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УТВЕРЖДЕНИЕ ЧЛЕНОВ ОБЩЕСТВЕННОЙ ПАЛАТЫ</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РЕСПУБЛИКИ ДАГЕСТАН</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(введена </w:t>
      </w:r>
      <w:hyperlink r:id="rId586"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от 30.03.2017 N 199-VI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ind w:firstLine="540"/>
        <w:jc w:val="both"/>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Статья 113.11</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соответствии с </w:t>
      </w:r>
      <w:hyperlink r:id="rId587"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Республики Дагестан от 17 октября 2006 года N 48 "Об Общественной палате Республики Дагестан" Народное Собрание утверждает 15 членов Общественной палаты Республики Дагестан (далее - Общественная палата) по представлению зарегистрированных на территории Республики Дагестан некоммерческих организаций, в том числе региональных общественных объединений.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ind w:firstLine="540"/>
        <w:jc w:val="both"/>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Статья 113.12</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1. Предложения по кандидатам в члены Общественной палаты, представленные с учетом требований </w:t>
      </w:r>
      <w:hyperlink r:id="rId588" w:history="1">
        <w:r w:rsidRPr="00A07479">
          <w:rPr>
            <w:rFonts w:ascii="Arial" w:hAnsi="Arial" w:cs="Arial"/>
            <w:color w:val="000000" w:themeColor="text1"/>
            <w:sz w:val="20"/>
            <w:szCs w:val="20"/>
          </w:rPr>
          <w:t>Закона</w:t>
        </w:r>
      </w:hyperlink>
      <w:r w:rsidRPr="00A07479">
        <w:rPr>
          <w:rFonts w:ascii="Arial" w:hAnsi="Arial" w:cs="Arial"/>
          <w:color w:val="000000" w:themeColor="text1"/>
          <w:sz w:val="20"/>
          <w:szCs w:val="20"/>
        </w:rPr>
        <w:t xml:space="preserve"> Республики Дагестан "Об Общественной палате Республики Дагестан", направляются в профильный комитет Народного Собрания (далее - ответственный комитет) для предварительного рассмотрения.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 xml:space="preserve">2. Комитет организует проверку достоверности документов, указанных в </w:t>
      </w:r>
      <w:hyperlink r:id="rId589" w:history="1">
        <w:r w:rsidRPr="00A07479">
          <w:rPr>
            <w:rFonts w:ascii="Arial" w:hAnsi="Arial" w:cs="Arial"/>
            <w:color w:val="000000" w:themeColor="text1"/>
            <w:sz w:val="20"/>
            <w:szCs w:val="20"/>
          </w:rPr>
          <w:t>части 7 статьи 8</w:t>
        </w:r>
      </w:hyperlink>
      <w:r w:rsidRPr="00A07479">
        <w:rPr>
          <w:rFonts w:ascii="Arial" w:hAnsi="Arial" w:cs="Arial"/>
          <w:color w:val="000000" w:themeColor="text1"/>
          <w:sz w:val="20"/>
          <w:szCs w:val="20"/>
        </w:rPr>
        <w:t xml:space="preserve"> Закона Республики Дагестан "Об Общественной палате Республики Дагестан", и содержащихся в них сведений, в том числе путем направления запросов в соответствующие государственные органы и иные организации в установленном порядке.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3. Предложение о кандидатуре в члены Общественной палаты, не соответствующее требованиям </w:t>
      </w:r>
      <w:hyperlink r:id="rId590" w:history="1">
        <w:r w:rsidRPr="00A07479">
          <w:rPr>
            <w:rFonts w:ascii="Arial" w:hAnsi="Arial" w:cs="Arial"/>
            <w:color w:val="000000" w:themeColor="text1"/>
            <w:sz w:val="20"/>
            <w:szCs w:val="20"/>
          </w:rPr>
          <w:t>Закона</w:t>
        </w:r>
      </w:hyperlink>
      <w:r w:rsidRPr="00A07479">
        <w:rPr>
          <w:rFonts w:ascii="Arial" w:hAnsi="Arial" w:cs="Arial"/>
          <w:color w:val="000000" w:themeColor="text1"/>
          <w:sz w:val="20"/>
          <w:szCs w:val="20"/>
        </w:rPr>
        <w:t xml:space="preserve"> Республики Дагестан "Об Общественной палате Республики Дагестан" и (или) внесенное с нарушением установленного данным законом срока, возвращается ответственным комитетом субъекту, представившему такое предложение, с мотивированным письменным обоснованием не позднее 20 календарных дней после его внесения в Народное Собрание.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4. По каждой из представленных кандидатур в члены Общественной палаты ответственный комитет принимает одно из следующих решений: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1) рекомендовать Народному Собранию утвердить представленного кандидата членом Общественной палаты;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2) рекомендовать Народному Собранию отклонить представленного кандидата в члены Общественной палаты.</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5. Проект постановления Народного Собрания об утверждении членов Общественной палаты и (или) об отклонении кандидатов вносится на рассмотрение Народного Собрания ответственным комитетом.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ind w:firstLine="540"/>
        <w:jc w:val="both"/>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Статья 113.13</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1. Рассмотрение кандидатур начинается с краткой информации представителя ответственного комитета. В заседании Народного Собрания вправе участвовать кандидаты в случае, если они приглашены на заседание ответственным комитетом.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2. При обсуждении кандидатур депутаты, присутствующие на заседании Народного Собрания, вправе высказывать свое мнение по каждой кандидатуре.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3. Решение об утверждении и (или) отклонении представленных кандидатур в члены Общественной палаты принимается путем голосования в целом за список кандидатов, рекомендованных ответственным комитетом к утверждению, и список кандидатов, рекомендованных к отклонению. Указанное решение считается принятым, если за него проголосовало большинство от установленного числа депутатов, и оформляется постановлением.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91"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Если предложение ответственного комитета об утверждении и (или) отклонении представленных кандидатур не набрало необходимого для принятия числа голосов, то далее председательствующий ставит на голосование вопрос об утверждении отдельно каждой представленной кандидатуры. Утвержденным считается кандидат, если за него проголосовало большинство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92"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4. В случае если число кандидатов, за которых проголосовало более половины от установленного числа депутатов, превышает число имеющихся вакансий членов Общественной палаты, избранными считаются кандидаты, получившие наибольшее число голосов.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93"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19.3</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ПОРЯДОК РАССМОТРЕНИЯ КАНДИДАТУРЫ</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НА ДОЛЖНОСТЬ МИРОВОГО СУДЬИ</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(введена </w:t>
      </w:r>
      <w:hyperlink r:id="rId594"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от 25.06.2020 N 1133-VI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113.14. В соответствии с </w:t>
      </w:r>
      <w:hyperlink r:id="rId595"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Республики Дагестан от 12 января 2000 года N 3 "О мировых судьях в Республике Дагестан" кандидат на должность мирового судьи назначается (избирается) на </w:t>
      </w:r>
      <w:r w:rsidRPr="00A07479">
        <w:rPr>
          <w:rFonts w:ascii="Arial" w:hAnsi="Arial" w:cs="Arial"/>
          <w:color w:val="000000" w:themeColor="text1"/>
          <w:sz w:val="20"/>
          <w:szCs w:val="20"/>
        </w:rPr>
        <w:lastRenderedPageBreak/>
        <w:t>должность мирового судьи Народным Собранием по представлению Председателя Верховного суда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596"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27.02.2025 N 1094-VII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ind w:firstLine="540"/>
        <w:jc w:val="both"/>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Статья 113.15</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1. Предварительное рассмотрение представленных документов на кандидата на должность мирового судьи и собеседование с кандидатом проводятся на заседании ответственного комитета.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 заседание ответственного комитета приглашаются кандидат на должность мирового судьи, депутаты от соответствующих территорий Республики Дагестан, Председатель Верховного суда Республики Дагестан, председатель квалификационной коллегии судей Республики Дагестан, представители Министерства юстиции Республики Дагестан, представители общественности в квалификационной коллегии судей Республики Дагестан, назначенные Народным Собранием, и иные лица.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2. Кандидата на должность мирового судьи на заседании ответственного комитета представляет Председатель Верховного суда Республики Дагестан либо уполномоченный им заместитель Председателя Верховного суда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 обсуждении кандидатуры на должность мирового судьи присутствие кандидата на заседании ответственного комитета обязательно. В случае невозможности участия по уважительной причине в заседании ответственного комитета кандидат информирует председателя ответственного комитета, при этом рассмотрение данного вопроса переносится на очередное заседание ответственного комитета.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Депутаты Народного Собрания, участвующие в заседании ответственного комитета, могут задавать вопросы кандидату на должность мирового судьи, а кандидату предоставляется слово для ответов на вопросы депутатов.</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3. По результатам рассмотрения представленных материалов и обсуждения кандидатуры на должность мирового судьи ответственный комитет принимает одно из следующих решений: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1) рекомендовать Народному Собранию назначить (избрать) представленную кандидатуру на должность мирового судьи;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2) рекомендовать Народному Собранию отклонить кандидатуру, представленную на должность мирового судьи.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4. Кандидата на должность мирового судьи на заседании Народного Собрания представляет Председатель Верховного суда Республики Дагестан либо уполномоченный им заместитель Председателя Верховного суда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При обсуждении кандидатуры на должность мирового судьи присутствие кандидата на заседании Народного Собрания обязательно. В случае невозможности участия по уважительной причине в заседании Народного Собрания кандидат информирует председателя ответственного комитета, при этом рассмотрение данного вопроса переносится на очередное заседание Народного Собрания. В ходе обсуждения депутаты Народного Собрания могут задавать вопросы докладчику и кандидату на должность мирового судьи, высказывать свое мнение по рассматриваемой кандидатуре.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5. Постановление о назначении (избрании) кандидатуры на должность мирового судьи принимается Народным Собранием открытым голосованием.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6. Постановление Народного Собрания о назначении (избрании) мирового судьи подлежит официальному опубликованию на интернет-портале правовой информации Республики Дагестан (</w:t>
      </w:r>
      <w:hyperlink r:id="rId597" w:history="1">
        <w:r w:rsidRPr="00A07479">
          <w:rPr>
            <w:rFonts w:ascii="Arial" w:hAnsi="Arial" w:cs="Arial"/>
            <w:color w:val="000000" w:themeColor="text1"/>
            <w:sz w:val="20"/>
            <w:szCs w:val="20"/>
          </w:rPr>
          <w:t>www.pravo.e-dag.ru</w:t>
        </w:r>
      </w:hyperlink>
      <w:r w:rsidRPr="00A07479">
        <w:rPr>
          <w:rFonts w:ascii="Arial" w:hAnsi="Arial" w:cs="Arial"/>
          <w:color w:val="000000" w:themeColor="text1"/>
          <w:sz w:val="20"/>
          <w:szCs w:val="20"/>
        </w:rPr>
        <w:t>), а также направляется в Верховный суд Республики Дагестан и Министерство юстиции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7. После рассмотрения кандидатуры и принятия постановления на заседании Народного Собрания документы, поступившие в Народное Собрание с представлением Председателя Верховного суда Республики Дагестан, а также копия соответствующего постановления Народного Собрания направляются в Управление Судебного департамента в Республике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20</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ПОРЯДОК ВЫРАЖЕНИЯ НАРОДНЫМ СОБРАНИЕМ НЕДОВЕРИЯ</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ГЛАВЕ РЕСПУБЛИКИ ДАГЕСТАН И ПРИНЯТИЯ РЕШЕНИЯ</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О ДОСРОЧНОМ ПРЕКРАЩЕНИИ ЕГО ПОЛНОМОЧИЙ</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(в ред. Постановлений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25.04.2006 </w:t>
      </w:r>
      <w:hyperlink r:id="rId598" w:history="1">
        <w:r w:rsidRPr="00A07479">
          <w:rPr>
            <w:rFonts w:ascii="Arial" w:hAnsi="Arial" w:cs="Arial"/>
            <w:color w:val="000000" w:themeColor="text1"/>
            <w:sz w:val="20"/>
            <w:szCs w:val="20"/>
          </w:rPr>
          <w:t>N 631-III НС</w:t>
        </w:r>
      </w:hyperlink>
      <w:r w:rsidRPr="00A07479">
        <w:rPr>
          <w:rFonts w:ascii="Arial" w:hAnsi="Arial" w:cs="Arial"/>
          <w:color w:val="000000" w:themeColor="text1"/>
          <w:sz w:val="20"/>
          <w:szCs w:val="20"/>
        </w:rPr>
        <w:t xml:space="preserve">, от 26.04.2007 </w:t>
      </w:r>
      <w:hyperlink r:id="rId599"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от 30.01.2014 </w:t>
      </w:r>
      <w:hyperlink r:id="rId600"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bookmarkStart w:id="16" w:name="Par1306"/>
      <w:bookmarkEnd w:id="16"/>
      <w:r w:rsidRPr="00A07479">
        <w:rPr>
          <w:rFonts w:ascii="Arial" w:hAnsi="Arial" w:cs="Arial"/>
          <w:color w:val="000000" w:themeColor="text1"/>
          <w:sz w:val="20"/>
          <w:szCs w:val="20"/>
        </w:rPr>
        <w:t xml:space="preserve">Статья 114. В соответствии со </w:t>
      </w:r>
      <w:hyperlink r:id="rId601" w:history="1">
        <w:r w:rsidRPr="00A07479">
          <w:rPr>
            <w:rFonts w:ascii="Arial" w:hAnsi="Arial" w:cs="Arial"/>
            <w:color w:val="000000" w:themeColor="text1"/>
            <w:sz w:val="20"/>
            <w:szCs w:val="20"/>
          </w:rPr>
          <w:t>статьей 83</w:t>
        </w:r>
      </w:hyperlink>
      <w:r w:rsidRPr="00A07479">
        <w:rPr>
          <w:rFonts w:ascii="Arial" w:hAnsi="Arial" w:cs="Arial"/>
          <w:color w:val="000000" w:themeColor="text1"/>
          <w:sz w:val="20"/>
          <w:szCs w:val="20"/>
        </w:rPr>
        <w:t xml:space="preserve"> Конституции Республики Дагестан предложение о выражении недоверия Главе Республики Дагестан может быть внесено по инициативе не менее одной трети от установленного числа депутатов.</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Народное Собрание может выразить недоверие Главе Республики Дагестан в случаях:</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издания им актов, противоречащих </w:t>
      </w:r>
      <w:hyperlink r:id="rId602"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федеральным конституционным законам, федеральным законам, </w:t>
      </w:r>
      <w:hyperlink r:id="rId603"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Республики Дагестан и законам Республики Дагестан, если такие противоречия установлены соответствующим судом, а Глава Республики Дагестан не устранит указанные противоречия в течение месяца со дня вступления в силу судебного решения;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установленного компетентным судом иного грубого нарушения </w:t>
      </w:r>
      <w:hyperlink r:id="rId604"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w:t>
      </w:r>
      <w:hyperlink r:id="rId605"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Республики Дагестан и законов Республики Дагестан, если это повлекло за собой массовое нарушение прав и свобод граждан;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ненадлежащего исполнения Главой Республики Дагестан своих обязанностей.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114 в ред. </w:t>
      </w:r>
      <w:hyperlink r:id="rId606"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115. Предложение о выражении недоверия Главе Республики Дагестан направляется Народным Собранием на заключение специальной комиссии, образуемой Народным Собранием.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607"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608"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Специальная комиссия избирается Народным Собранием из числа депутатов в составе председателя, его заместителя и 6 - 8 членов комиссии.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Председатель комиссии избирается Народным Собранием открытым голосованием большинством голосов от установленного числа депутатов. Члены комиссии избираются Народным Собранием по представлению фракций общим списком большинством голосов от установленного числа депутатов. Заместитель председателя комиссии избирается на ее заседании. Состав комиссии формируется с учетом пропорционального представительства фракций.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609"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610"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 xml:space="preserve">, от 26.01.2023 </w:t>
      </w:r>
      <w:hyperlink r:id="rId611"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116. Специальная комиссия проверяет обоснованность инициативы выражения недоверия Главе Республики Дагестан, обеспечение соблюдения кворума, необходимого для выдвижения инициативы выражения недоверия, правильность подсчета голосов и соблюдение других процедурных правил, установленных настоящим Регламентом.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612"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613"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Специальная комиссия заслушивает на своих заседаниях лиц, которые могут сообщить о фактах, положенных в основу предложения о выражении недоверия, рассматривает соответствующие документы, заслушивает представителя Главы Республики Дагестан. Комиссия большинством голосов принимает заключение о наличии фактических обстоятельств, положенных в основу предложения о выражении недоверия, и о соблюдении процедуры выражения такого недоверия.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614"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615"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117. Предложение о выражении недоверия Главе Республики Дагестан и заключение специальной комиссии рассматриваются на заседании Народного Собрания. По решению Народного Собрания заседание может быть объявлено закрытым.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616"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617"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 xml:space="preserve">С докладом о предложении о выражении недоверия выступает депутат, уполномоченный группой, упомянутой в </w:t>
      </w:r>
      <w:hyperlink w:anchor="Par1306" w:history="1">
        <w:r w:rsidRPr="00A07479">
          <w:rPr>
            <w:rFonts w:ascii="Arial" w:hAnsi="Arial" w:cs="Arial"/>
            <w:color w:val="000000" w:themeColor="text1"/>
            <w:sz w:val="20"/>
            <w:szCs w:val="20"/>
          </w:rPr>
          <w:t>части первой статьи 114</w:t>
        </w:r>
      </w:hyperlink>
      <w:r w:rsidRPr="00A07479">
        <w:rPr>
          <w:rFonts w:ascii="Arial" w:hAnsi="Arial" w:cs="Arial"/>
          <w:color w:val="000000" w:themeColor="text1"/>
          <w:sz w:val="20"/>
          <w:szCs w:val="20"/>
        </w:rPr>
        <w:t>, содоклад делает председатель специальной комиссии.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обсуждении предложения о выражении недоверия Главе Республики Дагестан принимают участие депутаты, представитель Главы Республики Дагестан, а также приглашенные для этого эксперты и другие лица. Преимущественное право на выступление имеют представители фракций.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618"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619"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Статьи 118 - 119. Утратили силу с 26.01.2023. - </w:t>
      </w:r>
      <w:hyperlink r:id="rId620"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120. Народное Собрание принимает решение в форме постановления о недоверии Главе Республики Дагестан двумя третями голосов от установленного числа депутатов тайным голосованием с использованием бюллетеней.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Решение Народного Собрания о недоверии Главе Республики Дагестан направляется на рассмотрение Президента Российской Федерации для решения вопроса об отрешении Главы Республики Дагестан от должности в соответствии с </w:t>
      </w:r>
      <w:hyperlink r:id="rId621" w:history="1">
        <w:r w:rsidRPr="00A07479">
          <w:rPr>
            <w:rFonts w:ascii="Arial" w:hAnsi="Arial" w:cs="Arial"/>
            <w:color w:val="000000" w:themeColor="text1"/>
            <w:sz w:val="20"/>
            <w:szCs w:val="20"/>
          </w:rPr>
          <w:t>частью 4 статьи 29</w:t>
        </w:r>
      </w:hyperlink>
      <w:r w:rsidRPr="00A07479">
        <w:rPr>
          <w:rFonts w:ascii="Arial" w:hAnsi="Arial" w:cs="Arial"/>
          <w:color w:val="000000" w:themeColor="text1"/>
          <w:sz w:val="20"/>
          <w:szCs w:val="20"/>
        </w:rPr>
        <w:t xml:space="preserve"> Федерального закона "Об общих принципах организации публичной власти в субъектах Российской Федерации".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120 в ред. </w:t>
      </w:r>
      <w:hyperlink r:id="rId622"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ind w:firstLine="540"/>
        <w:jc w:val="both"/>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 xml:space="preserve">Статья 121. Утратила силу с 25 апреля 2006 года. - </w:t>
      </w:r>
      <w:hyperlink r:id="rId623" w:history="1">
        <w:r w:rsidRPr="00A07479">
          <w:rPr>
            <w:rFonts w:ascii="Arial" w:eastAsiaTheme="minorHAnsi" w:hAnsi="Arial" w:cs="Arial"/>
            <w:b/>
            <w:bCs/>
            <w:color w:val="000000" w:themeColor="text1"/>
            <w:sz w:val="20"/>
            <w:szCs w:val="20"/>
          </w:rPr>
          <w:t>Постановление</w:t>
        </w:r>
      </w:hyperlink>
      <w:r w:rsidRPr="00A07479">
        <w:rPr>
          <w:rFonts w:ascii="Arial" w:eastAsiaTheme="minorHAnsi" w:hAnsi="Arial" w:cs="Arial"/>
          <w:b/>
          <w:bCs/>
          <w:color w:val="000000" w:themeColor="text1"/>
          <w:sz w:val="20"/>
          <w:szCs w:val="20"/>
        </w:rPr>
        <w:t xml:space="preserve"> Народного Собрания РД от 25.04.2006 N 631-III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121.1. Народное Собрание по представлению Президента Российской Федерации принимает решение о досрочном прекращении полномочий Главы Республики Дагестан, за исключением установленных федеральным законом случаев.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624"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625"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Решение принимается большинством голосов от установленного числа депутатов и оформляется постановлением.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121.1 введена </w:t>
      </w:r>
      <w:hyperlink r:id="rId626"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20.10.2005 N 491-III НС; в ред. </w:t>
      </w:r>
      <w:hyperlink r:id="rId627"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21</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ОБРАЩЕНИЕ В КОНСТИТУЦИОННЫЙ СУД</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РОССИЙСКОЙ ФЕДЕРАЦИИ</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628"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122. В соответствии со </w:t>
      </w:r>
      <w:hyperlink r:id="rId629" w:history="1">
        <w:r w:rsidRPr="00A07479">
          <w:rPr>
            <w:rFonts w:ascii="Arial" w:hAnsi="Arial" w:cs="Arial"/>
            <w:color w:val="000000" w:themeColor="text1"/>
            <w:sz w:val="20"/>
            <w:szCs w:val="20"/>
          </w:rPr>
          <w:t>статьей 71</w:t>
        </w:r>
      </w:hyperlink>
      <w:r w:rsidRPr="00A07479">
        <w:rPr>
          <w:rFonts w:ascii="Arial" w:hAnsi="Arial" w:cs="Arial"/>
          <w:color w:val="000000" w:themeColor="text1"/>
          <w:sz w:val="20"/>
          <w:szCs w:val="20"/>
        </w:rPr>
        <w:t xml:space="preserve"> Конституции Республики Дагестан Народное Собрание вправе обращаться в Конституционный Суд Российской Федерации с запросами о соответствии нормативных правовых актов федеральных органов государственной власти и органов государственной власти Республики Дагестан </w:t>
      </w:r>
      <w:hyperlink r:id="rId630"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 в порядке, установленном </w:t>
      </w:r>
      <w:hyperlink r:id="rId631" w:history="1">
        <w:r w:rsidRPr="00A07479">
          <w:rPr>
            <w:rFonts w:ascii="Arial" w:hAnsi="Arial" w:cs="Arial"/>
            <w:color w:val="000000" w:themeColor="text1"/>
            <w:sz w:val="20"/>
            <w:szCs w:val="20"/>
          </w:rPr>
          <w:t>Конституцией</w:t>
        </w:r>
      </w:hyperlink>
      <w:r w:rsidRPr="00A07479">
        <w:rPr>
          <w:rFonts w:ascii="Arial" w:hAnsi="Arial" w:cs="Arial"/>
          <w:color w:val="000000" w:themeColor="text1"/>
          <w:sz w:val="20"/>
          <w:szCs w:val="20"/>
        </w:rPr>
        <w:t xml:space="preserve"> Российской Федерации и федеральным законом.</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Народное Собрание вправе обратиться в Конституционный Суд Российской Федерации с запросом о толковании </w:t>
      </w:r>
      <w:hyperlink r:id="rId632"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Российской Федерации.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123. Предложение об обращении с запросом в Конституционный Суд Российской Федерации вносится фракциями или комитетами Народного Собрания. Внесение, рассмотрение и принятие Народным Собранием предложений об обращении с запросом в Конституционный Суд Российской Федерации осуществляются в порядке, предусмотренном настоящим Регламентом для принятия постановлений.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Предложение об обращении с запросом в Конституционный Суд Российской Федерации оформляется в соответствии с требованиями, установленными Федеральным конституционным </w:t>
      </w:r>
      <w:hyperlink r:id="rId633"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от 21 июля 1994 года N 1-ФКЗ "О Конституционном Суде Российской Федерации", а также с учетом требований настоящего Регламента.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Решение об обращении в Конституционный Суд Российской Федерации принимается большинством голосов от установленного числа депутатов.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124. Решение Конституционного Суда Российской Федерации по запросу Народного Собрания доводится до сведения депутатов на очередном его заседании.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22</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РАССМОТРЕНИЕ РЕСПУБЛИКАНСКОГО БЮДЖЕТА</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РЕСПУБЛИКИ ДАГЕСТАН, БЮДЖЕТА ТЕРРИТОРИАЛЬНОГО</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ФОНДА ОБЯЗАТЕЛЬНОГО МЕДИЦИНСКОГО СТРАХОВАНИЯ</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РЕСПУБЛИКИ ДАГЕСТАН И ОТЧЕТОВ ОБ ИХ ИСПОЛНЕНИИ</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634"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w:t>
      </w:r>
    </w:p>
    <w:p w:rsidR="00A07479" w:rsidRPr="00A07479" w:rsidRDefault="00A07479" w:rsidP="00A07479">
      <w:pPr>
        <w:autoSpaceDE w:val="0"/>
        <w:autoSpaceDN w:val="0"/>
        <w:adjustRightInd w:val="0"/>
        <w:spacing w:after="0" w:line="240" w:lineRule="auto"/>
        <w:jc w:val="center"/>
        <w:rPr>
          <w:rFonts w:ascii="Arial" w:hAnsi="Arial" w:cs="Arial"/>
          <w:color w:val="000000" w:themeColor="text1"/>
          <w:sz w:val="20"/>
          <w:szCs w:val="20"/>
        </w:rPr>
      </w:pPr>
      <w:r w:rsidRPr="00A07479">
        <w:rPr>
          <w:rFonts w:ascii="Arial" w:hAnsi="Arial" w:cs="Arial"/>
          <w:color w:val="000000" w:themeColor="text1"/>
          <w:sz w:val="20"/>
          <w:szCs w:val="20"/>
        </w:rPr>
        <w:t>от 27.06.2023 N 619-VII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125. Проекты республиканского бюджета Республики Дагестан, бюджета Территориального фонда обязательного медицинского страхования Республики Дагестан и отчетов об их исполнении рассматриваются Народным Собранием в порядке, установленном Бюджетным </w:t>
      </w:r>
      <w:hyperlink r:id="rId635" w:history="1">
        <w:r w:rsidRPr="00A07479">
          <w:rPr>
            <w:rFonts w:ascii="Arial" w:hAnsi="Arial" w:cs="Arial"/>
            <w:color w:val="000000" w:themeColor="text1"/>
            <w:sz w:val="20"/>
            <w:szCs w:val="20"/>
          </w:rPr>
          <w:t>кодексом</w:t>
        </w:r>
      </w:hyperlink>
      <w:r w:rsidRPr="00A07479">
        <w:rPr>
          <w:rFonts w:ascii="Arial" w:hAnsi="Arial" w:cs="Arial"/>
          <w:color w:val="000000" w:themeColor="text1"/>
          <w:sz w:val="20"/>
          <w:szCs w:val="20"/>
        </w:rPr>
        <w:t xml:space="preserve"> Российской Федерации, </w:t>
      </w:r>
      <w:hyperlink r:id="rId636"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Республики Дагестан от 10 июня 2022 года N 39 "О бюджетном процессе и межбюджетных отношениях в Республике Дагестан" и настоящим Регламентом.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125 в ред. </w:t>
      </w:r>
      <w:hyperlink r:id="rId637"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27.06.2023 N 619-VII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126. Утратила силу с 27.06.2023. - </w:t>
      </w:r>
      <w:hyperlink r:id="rId638" w:history="1">
        <w:r w:rsidRPr="00A07479">
          <w:rPr>
            <w:rFonts w:ascii="Arial" w:hAnsi="Arial" w:cs="Arial"/>
            <w:color w:val="000000" w:themeColor="text1"/>
            <w:sz w:val="20"/>
            <w:szCs w:val="20"/>
          </w:rPr>
          <w:t>Постановление</w:t>
        </w:r>
      </w:hyperlink>
      <w:r w:rsidRPr="00A07479">
        <w:rPr>
          <w:rFonts w:ascii="Arial" w:hAnsi="Arial" w:cs="Arial"/>
          <w:color w:val="000000" w:themeColor="text1"/>
          <w:sz w:val="20"/>
          <w:szCs w:val="20"/>
        </w:rPr>
        <w:t xml:space="preserve"> Народного Собрания РД от 27.06.2023 N 619-VII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127. Республиканский бюджет Республики Дагестан, бюджет Территориального фонда обязательного медицинского страхования Республики Дагестан, отчеты об их исполнении утверждаются законами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127 в ред. </w:t>
      </w:r>
      <w:hyperlink r:id="rId639"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27.06.2023 N 619-VII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23</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ОСУЩЕСТВЛЕНИЕ НАРОДНЫМ СОБРАНИЕМ</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КОНТРОЛЬНЫХ И ИНЫХ ПОЛНОМОЧИЙ</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128. Народное Собрание непосредственно и через создаваемые им органы в пределах своих полномочий осуществляет контроль за соблюдением органами исполнительной власти Республики Дагестан, иными органами и организациями, общественными объединениями и органами местного самоуправления </w:t>
      </w:r>
      <w:hyperlink r:id="rId640" w:history="1">
        <w:r w:rsidRPr="00A07479">
          <w:rPr>
            <w:rFonts w:ascii="Arial" w:hAnsi="Arial" w:cs="Arial"/>
            <w:color w:val="000000" w:themeColor="text1"/>
            <w:sz w:val="20"/>
            <w:szCs w:val="20"/>
          </w:rPr>
          <w:t>Конституции</w:t>
        </w:r>
      </w:hyperlink>
      <w:r w:rsidRPr="00A07479">
        <w:rPr>
          <w:rFonts w:ascii="Arial" w:hAnsi="Arial" w:cs="Arial"/>
          <w:color w:val="000000" w:themeColor="text1"/>
          <w:sz w:val="20"/>
          <w:szCs w:val="20"/>
        </w:rPr>
        <w:t xml:space="preserve"> Республики Дагестан, законов Республики Дагестан и решений Народного Собрания, выполнением республиканских программ социально-экономического развития Республики Дагестан, исполнением республиканского бюджета Республики Дагестан и бюджетов внебюджетных фондов Республики Дагестан, деятельностью образуемых или избираемых Народным Собранием государственных органов, а также избираемых или назначаемых им должностных лиц.</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641"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128.1. Народное Собрание осуществляет контроль за соблюдением и исполнением законов Республики Дагестан органами исполнительной власти Республики Дагестан и иными органами и организациями, общественными объединениями, находящимися на территории Республики Дагестан, органами местного самоуправления в соответствии с </w:t>
      </w:r>
      <w:hyperlink r:id="rId642"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Республики Дагестан от 23 ноября 2010 года N 66 "О контрольных полномочиях Народного Собрания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643"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Общее руководство по организации контроля за соблюдением и исполнением законов Республики Дагестан осуществляет Председатель Народного Собрания или по его поручению - заместители Председателя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128.1 введена </w:t>
      </w:r>
      <w:hyperlink r:id="rId644"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17.11.2011 N 202-V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128.2. Предложения об осуществлении контроля за соблюдением и исполнением законов Республики Дагестан могут вноситься Председателем Народного Собрания, комитетами Народного Собрания, фракциями и депутатами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 xml:space="preserve">(в ред. </w:t>
      </w:r>
      <w:hyperlink r:id="rId645"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Вопросы о контроле за соблюдением и исполнением законов Республики Дагестан включаются в планы работы Народного Собрания, планы работы комитетов Народного Собрания с указанием ответственных исполнителей.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Деятельность Народного Собрания по осуществлению контроля за соблюдением и исполнением законов Республики Дагестан обеспечивают комитеты Народного Собрания, депутаты Народного Собрания. Для сбора информации по соблюдению и исполнению законов Республики Дагестан, а также для предварительной подготовки материалов по контрольным полномочиям распоряжением Председателя Народного Собрания может образовываться рабочая группа (комиссия) в составе депутатов Народного Собрания, работников Аппарата Народного Собрания, специалистов в области рассматриваемого вопроса.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ходе проведения контрольных мероприятий комитеты, рабочая группа (комиссия) в пределах своих полномочий готовят письменные запросы о предоставлении необходимых документов и материалов, приглашают должностных лиц органов исполнительной власти Республики Дагестан и иных органов и организаций, находящихся на территории Республики Дагестан, органов местного самоуправления муниципальных образований Республики Дагестан на свои заседания для пояснений по вопросам, связанным с соблюдением и исполнением законов Республики Дагестан. Рабочая группа (комиссия) по итогам своей работы предоставляет материалы Председателю Народного Собрания и профильному комитету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Профильный комитет Народного Собрания обобщает поступившую информацию по вопросам соблюдения и исполнения законов Республики Дагестан и представляет ее на заседание Президиума Народного Собрания для принятия решения.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результатам осуществления контрольных полномочий Народным Собранием могут приниматься постановления.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128.2 введена </w:t>
      </w:r>
      <w:hyperlink r:id="rId646"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17.11.2011 N 202-V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129. По инициативе группы депутатов численностью не менее одной пятой от установленного числа депутатов может проводиться парламентское расследование по основаниям и в порядке, определенным </w:t>
      </w:r>
      <w:hyperlink r:id="rId647" w:history="1">
        <w:r w:rsidRPr="00A07479">
          <w:rPr>
            <w:rFonts w:ascii="Arial" w:hAnsi="Arial" w:cs="Arial"/>
            <w:color w:val="000000" w:themeColor="text1"/>
            <w:sz w:val="20"/>
            <w:szCs w:val="20"/>
          </w:rPr>
          <w:t>Законом</w:t>
        </w:r>
      </w:hyperlink>
      <w:r w:rsidRPr="00A07479">
        <w:rPr>
          <w:rFonts w:ascii="Arial" w:hAnsi="Arial" w:cs="Arial"/>
          <w:color w:val="000000" w:themeColor="text1"/>
          <w:sz w:val="20"/>
          <w:szCs w:val="20"/>
        </w:rPr>
        <w:t xml:space="preserve"> Республики Дагестан от 27 декабря 2011 года N 93 "О парламентском расследовании Народного Собрания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129 в ред. </w:t>
      </w:r>
      <w:hyperlink r:id="rId648"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130. В соответствии со </w:t>
      </w:r>
      <w:hyperlink r:id="rId649" w:history="1">
        <w:r w:rsidRPr="00A07479">
          <w:rPr>
            <w:rFonts w:ascii="Arial" w:hAnsi="Arial" w:cs="Arial"/>
            <w:color w:val="000000" w:themeColor="text1"/>
            <w:sz w:val="20"/>
            <w:szCs w:val="20"/>
          </w:rPr>
          <w:t>статьей 78</w:t>
        </w:r>
      </w:hyperlink>
      <w:r w:rsidRPr="00A07479">
        <w:rPr>
          <w:rFonts w:ascii="Arial" w:hAnsi="Arial" w:cs="Arial"/>
          <w:color w:val="000000" w:themeColor="text1"/>
          <w:sz w:val="20"/>
          <w:szCs w:val="20"/>
        </w:rPr>
        <w:t xml:space="preserve"> Конституции Республики Дагестан Глава Республики Дагестан представляет Народному Собранию проект закона Республики Дагестан об исполнении республиканского бюджета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650"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651"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Отчет об исполнении республиканского бюджета Республики Дагестан до его рассмотрения на сессии Народного Собрания передается для дачи заключения в комитеты Народного Собрания и рассылается депутатам.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131. От имени Главы Республики Дагестан с отчетом об исполнении республиканского бюджета Республики Дагестан на заседании Народного Собрания выступают Председатель Правительства Республики Дагестан либо один из его заместителей, другие члены Правительства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26.04.2007 </w:t>
      </w:r>
      <w:hyperlink r:id="rId652" w:history="1">
        <w:r w:rsidRPr="00A07479">
          <w:rPr>
            <w:rFonts w:ascii="Arial" w:hAnsi="Arial" w:cs="Arial"/>
            <w:color w:val="000000" w:themeColor="text1"/>
            <w:sz w:val="20"/>
            <w:szCs w:val="20"/>
          </w:rPr>
          <w:t>N 22-IV НС</w:t>
        </w:r>
      </w:hyperlink>
      <w:r w:rsidRPr="00A07479">
        <w:rPr>
          <w:rFonts w:ascii="Arial" w:hAnsi="Arial" w:cs="Arial"/>
          <w:color w:val="000000" w:themeColor="text1"/>
          <w:sz w:val="20"/>
          <w:szCs w:val="20"/>
        </w:rPr>
        <w:t xml:space="preserve">, от 30.01.2014 </w:t>
      </w:r>
      <w:hyperlink r:id="rId653"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После заслушивания отчета и содокладов комитетов Народного Собрания могут открываться прения. По итогам обсуждения Народное Собрание принимает постановление.</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случае, если деятельность Правительства Республики Дагестан будет признана неудовлетворительной, Народное Собрание может выразить недоверие Председателю Правительства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132. Народное Собрание вправе направить парламентский запрос руководителям органов государственной власти, органов местного самоуправления, общественных объединений, предприятий, организаций, учреждений, находящихся на территории Республики Дагестан, по вопросам, входящим в компетенцию указанных органов и должностных лиц, с соблюдением требований, предусмотренных </w:t>
      </w:r>
      <w:hyperlink r:id="rId654" w:history="1">
        <w:r w:rsidRPr="00A07479">
          <w:rPr>
            <w:rFonts w:ascii="Arial" w:hAnsi="Arial" w:cs="Arial"/>
            <w:color w:val="000000" w:themeColor="text1"/>
            <w:sz w:val="20"/>
            <w:szCs w:val="20"/>
          </w:rPr>
          <w:t xml:space="preserve">частью </w:t>
        </w:r>
        <w:r w:rsidRPr="00A07479">
          <w:rPr>
            <w:rFonts w:ascii="Arial" w:hAnsi="Arial" w:cs="Arial"/>
            <w:color w:val="000000" w:themeColor="text1"/>
            <w:sz w:val="20"/>
            <w:szCs w:val="20"/>
          </w:rPr>
          <w:lastRenderedPageBreak/>
          <w:t>пятой статьи 6</w:t>
        </w:r>
      </w:hyperlink>
      <w:r w:rsidRPr="00A07479">
        <w:rPr>
          <w:rFonts w:ascii="Arial" w:hAnsi="Arial" w:cs="Arial"/>
          <w:color w:val="000000" w:themeColor="text1"/>
          <w:sz w:val="20"/>
          <w:szCs w:val="20"/>
        </w:rPr>
        <w:t xml:space="preserve"> и </w:t>
      </w:r>
      <w:hyperlink r:id="rId655" w:history="1">
        <w:r w:rsidRPr="00A07479">
          <w:rPr>
            <w:rFonts w:ascii="Arial" w:hAnsi="Arial" w:cs="Arial"/>
            <w:color w:val="000000" w:themeColor="text1"/>
            <w:sz w:val="20"/>
            <w:szCs w:val="20"/>
          </w:rPr>
          <w:t>статьей 16</w:t>
        </w:r>
      </w:hyperlink>
      <w:r w:rsidRPr="00A07479">
        <w:rPr>
          <w:rFonts w:ascii="Arial" w:hAnsi="Arial" w:cs="Arial"/>
          <w:color w:val="000000" w:themeColor="text1"/>
          <w:sz w:val="20"/>
          <w:szCs w:val="20"/>
        </w:rPr>
        <w:t xml:space="preserve"> Закона Республики Дагестан "О статусе депутата Народного Собрания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Проекты парламентского запроса и соответствующего постановления Народного Собрания вносятся в Президиум Народного Собрания не позднее чем за семь дней до его заседания депутатом, фракцией, комитетом и комиссией Народного Собрания. Парламентский запрос принимается большинством голосов от установленного числа депутатов Народного Собрания в порядке, установленном Регламентом Народного Собрания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26.04.2016 </w:t>
      </w:r>
      <w:hyperlink r:id="rId656" w:history="1">
        <w:r w:rsidRPr="00A07479">
          <w:rPr>
            <w:rFonts w:ascii="Arial" w:hAnsi="Arial" w:cs="Arial"/>
            <w:color w:val="000000" w:themeColor="text1"/>
            <w:sz w:val="20"/>
            <w:szCs w:val="20"/>
          </w:rPr>
          <w:t>N 1333-V НС</w:t>
        </w:r>
      </w:hyperlink>
      <w:r w:rsidRPr="00A07479">
        <w:rPr>
          <w:rFonts w:ascii="Arial" w:hAnsi="Arial" w:cs="Arial"/>
          <w:color w:val="000000" w:themeColor="text1"/>
          <w:sz w:val="20"/>
          <w:szCs w:val="20"/>
        </w:rPr>
        <w:t xml:space="preserve">, от 29.03.2018 </w:t>
      </w:r>
      <w:hyperlink r:id="rId657" w:history="1">
        <w:r w:rsidRPr="00A07479">
          <w:rPr>
            <w:rFonts w:ascii="Arial" w:hAnsi="Arial" w:cs="Arial"/>
            <w:color w:val="000000" w:themeColor="text1"/>
            <w:sz w:val="20"/>
            <w:szCs w:val="20"/>
          </w:rPr>
          <w:t>N 483-VI НС</w:t>
        </w:r>
      </w:hyperlink>
      <w:r w:rsidRPr="00A07479">
        <w:rPr>
          <w:rFonts w:ascii="Arial" w:hAnsi="Arial" w:cs="Arial"/>
          <w:color w:val="000000" w:themeColor="text1"/>
          <w:sz w:val="20"/>
          <w:szCs w:val="20"/>
        </w:rPr>
        <w:t xml:space="preserve">, от 26.01.2023 </w:t>
      </w:r>
      <w:hyperlink r:id="rId658" w:history="1">
        <w:r w:rsidRPr="00A07479">
          <w:rPr>
            <w:rFonts w:ascii="Arial" w:hAnsi="Arial" w:cs="Arial"/>
            <w:color w:val="000000" w:themeColor="text1"/>
            <w:sz w:val="20"/>
            <w:szCs w:val="20"/>
          </w:rPr>
          <w:t>N 459-VII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Должностное лицо, которому направлен парламентский запрос, должно дать ответ на него в устной (на заседании Народного Собрания) или письменной форме не позднее чем через 30 дней со дня получения парламентского запроса или в иной установленный Народным Собранием срок. Ответ должен быть подписан тем должностным лицом, которому направлен парламентский запрос, либо лицом, временно исполняющим его обязанности. Письменный ответ на парламентский запрос оглашается председательствующим на заседании Народного Собрания. Копии письменного ответа направляются депутатам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Депутат Народного Собрания (инициатор запроса) вправе направить запрос руководителям органов государственной власти, органов местного самоуправления, общественных объединений, предприятий, организаций, учреждений, находящихся на территории Республики Дагестан, по вопросам, входящим в компетенцию указанных органов и должностных лиц, с соблюдением требований, предусмотренных </w:t>
      </w:r>
      <w:hyperlink r:id="rId659" w:history="1">
        <w:r w:rsidRPr="00A07479">
          <w:rPr>
            <w:rFonts w:ascii="Arial" w:hAnsi="Arial" w:cs="Arial"/>
            <w:color w:val="000000" w:themeColor="text1"/>
            <w:sz w:val="20"/>
            <w:szCs w:val="20"/>
          </w:rPr>
          <w:t>частью пятой статьи 6</w:t>
        </w:r>
      </w:hyperlink>
      <w:r w:rsidRPr="00A07479">
        <w:rPr>
          <w:rFonts w:ascii="Arial" w:hAnsi="Arial" w:cs="Arial"/>
          <w:color w:val="000000" w:themeColor="text1"/>
          <w:sz w:val="20"/>
          <w:szCs w:val="20"/>
        </w:rPr>
        <w:t xml:space="preserve"> и </w:t>
      </w:r>
      <w:hyperlink r:id="rId660" w:history="1">
        <w:r w:rsidRPr="00A07479">
          <w:rPr>
            <w:rFonts w:ascii="Arial" w:hAnsi="Arial" w:cs="Arial"/>
            <w:color w:val="000000" w:themeColor="text1"/>
            <w:sz w:val="20"/>
            <w:szCs w:val="20"/>
          </w:rPr>
          <w:t>статьей 16</w:t>
        </w:r>
      </w:hyperlink>
      <w:r w:rsidRPr="00A07479">
        <w:rPr>
          <w:rFonts w:ascii="Arial" w:hAnsi="Arial" w:cs="Arial"/>
          <w:color w:val="000000" w:themeColor="text1"/>
          <w:sz w:val="20"/>
          <w:szCs w:val="20"/>
        </w:rPr>
        <w:t xml:space="preserve"> Закона Республики Дагестан "О статусе депутата Народного Собрания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Запрос депутата Народного Собрания направляется им самостоятельно и не требует оглашения на заседании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Должностное лицо, которому направлен запрос, должно дать ответ на него в письменной форме не позднее чем через 30 дней со дня его получения или в иной согласованный с инициатором запроса срок.</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 xml:space="preserve">Инициатор запроса имеет право принимать непосредственное участие в рассмотрении поставленных им в запросе вопросов, в том числе на закрытых заседаниях соответствующих органов, с соблюдением требований, предусмотренных </w:t>
      </w:r>
      <w:hyperlink r:id="rId661" w:history="1">
        <w:r w:rsidRPr="00A07479">
          <w:rPr>
            <w:rFonts w:ascii="Arial" w:hAnsi="Arial" w:cs="Arial"/>
            <w:color w:val="000000" w:themeColor="text1"/>
            <w:sz w:val="20"/>
            <w:szCs w:val="20"/>
          </w:rPr>
          <w:t>частью пятой статьи 6</w:t>
        </w:r>
      </w:hyperlink>
      <w:r w:rsidRPr="00A07479">
        <w:rPr>
          <w:rFonts w:ascii="Arial" w:hAnsi="Arial" w:cs="Arial"/>
          <w:color w:val="000000" w:themeColor="text1"/>
          <w:sz w:val="20"/>
          <w:szCs w:val="20"/>
        </w:rPr>
        <w:t xml:space="preserve"> и </w:t>
      </w:r>
      <w:hyperlink r:id="rId662" w:history="1">
        <w:r w:rsidRPr="00A07479">
          <w:rPr>
            <w:rFonts w:ascii="Arial" w:hAnsi="Arial" w:cs="Arial"/>
            <w:color w:val="000000" w:themeColor="text1"/>
            <w:sz w:val="20"/>
            <w:szCs w:val="20"/>
          </w:rPr>
          <w:t>статьей 16</w:t>
        </w:r>
      </w:hyperlink>
      <w:r w:rsidRPr="00A07479">
        <w:rPr>
          <w:rFonts w:ascii="Arial" w:hAnsi="Arial" w:cs="Arial"/>
          <w:color w:val="000000" w:themeColor="text1"/>
          <w:sz w:val="20"/>
          <w:szCs w:val="20"/>
        </w:rPr>
        <w:t xml:space="preserve"> Закона Республики Дагестан "О статусе депутата Народного Собрания Республики Дагестан". О дне рассмотрения поставленных в запросе вопросов инициатор запроса должен быть извещен заблаговременно, но не позднее чем за три дня до дня заседания соответствующего органа.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Ответ на запрос должен быть подписан тем должностным лицом, которому направлен запрос, либо лицом, временно исполняющим его обязанности.</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Депутат, группа депутатов Народного Собрания вправе обращаться с вопросом к любому члену Правительства Республики Дагестан на заседании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порядке работы Народного Собрания предусматривается время для обращения депутатов Народного Собрания с вопросами к членам Правительства Республики Дагестан и ответов на них.</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Вопрос в письменной форме заблаговременно передается депутатом, группой депутатов в Президиум Народного Собрания, что является основанием для приглашения члена Правительства Республики Дагестан.</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В случае если приглашенный член Правительства Республики Дагестан не имеет возможности прибыть на заседание Народного Собрания, он в обязательном порядке дает письменный ответ на предварительно заданный вопрос. В этом случае ответ члена Правительства Республики Дагестан доводится до сведения депутатов председательствующим на заседании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132 в ред. </w:t>
      </w:r>
      <w:hyperlink r:id="rId663"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133. Повестка дня заседания Народного Собрания определяется таким образом, чтобы в ней был предусмотрен резерв времени для обращения с запросами и вопросами. В этих целях могут планироваться заседания, специально посвященные внесению запросов и вопросов, изложению ответов на них, а также отводится время в конце заседаний.</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Для ответа на запрос предоставляется время продолжительностью до 15 минут, а на вопрос - до 10 минут.</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134. Предложения и замечания, высказанные на сессии Народного Собрания или переданные в письменной форме председательствующему на заседании, рассматриваются Народным Собранием либо направляются им на рассмотрение соответствующим органам исполнительной власти Республики Дагестан, иным органам и организациям, общественным объединениям, находящимся на территории Республики Дагестан, органам местного самоуправления и должностным лицам.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664"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135. Руководители органов исполнительной власти Республики Дагестан, иных органов и организаций, общественных объединений, находящихся на территории Республики Дагестан, органов местного самоуправления, иные должностные лица за предоставление Народному Собранию и его органам недостоверной информации либо за умышленное сокрытие информации несут ответственность в соответствии с законодательством.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665"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30.01.2014 N 734-V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136. Народное Собрание по согласованию с соответствующими федеральными органами исполнительной власти принимает план сотрудничества с парламентами других государств.</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Народное Собрание определяет состав направляемых в зарубежные страны официальных парламентских делегаций с учетом предложений комитетов Народного Собрания.</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наиболее важным вопросам отчет делегации может быть заслушан на заседании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 xml:space="preserve">Статья 136.1. В соответствии со </w:t>
      </w:r>
      <w:hyperlink r:id="rId666" w:history="1">
        <w:r w:rsidRPr="00A07479">
          <w:rPr>
            <w:rFonts w:ascii="Arial" w:hAnsi="Arial" w:cs="Arial"/>
            <w:color w:val="000000" w:themeColor="text1"/>
            <w:sz w:val="20"/>
            <w:szCs w:val="20"/>
          </w:rPr>
          <w:t>статьей 8</w:t>
        </w:r>
      </w:hyperlink>
      <w:r w:rsidRPr="00A07479">
        <w:rPr>
          <w:rFonts w:ascii="Arial" w:hAnsi="Arial" w:cs="Arial"/>
          <w:color w:val="000000" w:themeColor="text1"/>
          <w:sz w:val="20"/>
          <w:szCs w:val="20"/>
        </w:rPr>
        <w:t xml:space="preserve"> Федерального закона от 7 февраля 2011 года N 3-ФЗ "О полиции" и </w:t>
      </w:r>
      <w:hyperlink r:id="rId667" w:history="1">
        <w:r w:rsidRPr="00A07479">
          <w:rPr>
            <w:rFonts w:ascii="Arial" w:hAnsi="Arial" w:cs="Arial"/>
            <w:color w:val="000000" w:themeColor="text1"/>
            <w:sz w:val="20"/>
            <w:szCs w:val="20"/>
          </w:rPr>
          <w:t>Инструкцией</w:t>
        </w:r>
      </w:hyperlink>
      <w:r w:rsidRPr="00A07479">
        <w:rPr>
          <w:rFonts w:ascii="Arial" w:hAnsi="Arial" w:cs="Arial"/>
          <w:color w:val="000000" w:themeColor="text1"/>
          <w:sz w:val="20"/>
          <w:szCs w:val="20"/>
        </w:rPr>
        <w:t xml:space="preserve"> по организации и проведению отчетов должностных лиц территориальных органов МВД России, утвержденной приказом Министерства внутренних дел Российской Федерации от 26 декабря 2023 года N 1011, Народное Собрание заслушивает отчет министра внутренних дел по Республике Дагестан либо по его поручению и согласованию с Президиумом Народного Собрания отчет его заместителя - начальника полиции о деятельности полиции на территории Республики Дагестан.</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668"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27.02.2025 N 1094-VII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Президиум Народного Собрания согласовывает время, место и порядок проведения отчета.</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итогам заслушивания отчета депутаты Народного Собрания вправе задавать вопросы, высказывать свое мнение о результатах деятельности полиции на территории Республики Дагестан за отчетный период.</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Депутатам Народного Собрания предоставляется возможность для выступлений продолжительностью до пяти минут, а также время для вопросов - до одной минуты. По решению Народного Собрания время для их выступления может быть продлено.</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669"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29.03.2018 N 483-VI НС)</w:t>
      </w:r>
    </w:p>
    <w:p w:rsidR="00A07479" w:rsidRPr="00A07479" w:rsidRDefault="00A07479" w:rsidP="00A07479">
      <w:pPr>
        <w:autoSpaceDE w:val="0"/>
        <w:autoSpaceDN w:val="0"/>
        <w:adjustRightInd w:val="0"/>
        <w:spacing w:before="200" w:after="0" w:line="240" w:lineRule="auto"/>
        <w:ind w:firstLine="540"/>
        <w:jc w:val="both"/>
        <w:rPr>
          <w:rFonts w:ascii="Arial" w:hAnsi="Arial" w:cs="Arial"/>
          <w:color w:val="000000" w:themeColor="text1"/>
          <w:sz w:val="20"/>
          <w:szCs w:val="20"/>
        </w:rPr>
      </w:pPr>
      <w:r w:rsidRPr="00A07479">
        <w:rPr>
          <w:rFonts w:ascii="Arial" w:hAnsi="Arial" w:cs="Arial"/>
          <w:color w:val="000000" w:themeColor="text1"/>
          <w:sz w:val="20"/>
          <w:szCs w:val="20"/>
        </w:rPr>
        <w:t>По итогам рассмотрения отчета о деятельности полиции на территории Республики Дагестан Народное Собрание принимает постановление.</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(статья 136.1 введена </w:t>
      </w:r>
      <w:hyperlink r:id="rId670" w:history="1">
        <w:r w:rsidRPr="00A07479">
          <w:rPr>
            <w:rFonts w:ascii="Arial" w:hAnsi="Arial" w:cs="Arial"/>
            <w:color w:val="000000" w:themeColor="text1"/>
            <w:sz w:val="20"/>
            <w:szCs w:val="20"/>
          </w:rPr>
          <w:t>Постановлением</w:t>
        </w:r>
      </w:hyperlink>
      <w:r w:rsidRPr="00A07479">
        <w:rPr>
          <w:rFonts w:ascii="Arial" w:hAnsi="Arial" w:cs="Arial"/>
          <w:color w:val="000000" w:themeColor="text1"/>
          <w:sz w:val="20"/>
          <w:szCs w:val="20"/>
        </w:rPr>
        <w:t xml:space="preserve"> Народного Собрания РД от 17.11.2011 N 202-V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24</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УЧАСТИЕ ИЗБИРАТЕЛЕЙ В РАБОТЕ</w:t>
      </w: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137. Народное Собрание организует широкое участие избирателей в решении вопросов местного и общегосударственного значения, вовлекает их в работу фракций, комитетов и комиссий на территории избирательных округов.</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Постановлений Народного Собрания РД от 24.05.2005 </w:t>
      </w:r>
      <w:hyperlink r:id="rId671" w:history="1">
        <w:r w:rsidRPr="00A07479">
          <w:rPr>
            <w:rFonts w:ascii="Arial" w:hAnsi="Arial" w:cs="Arial"/>
            <w:color w:val="000000" w:themeColor="text1"/>
            <w:sz w:val="20"/>
            <w:szCs w:val="20"/>
          </w:rPr>
          <w:t>N 424-III НС</w:t>
        </w:r>
      </w:hyperlink>
      <w:r w:rsidRPr="00A07479">
        <w:rPr>
          <w:rFonts w:ascii="Arial" w:hAnsi="Arial" w:cs="Arial"/>
          <w:color w:val="000000" w:themeColor="text1"/>
          <w:sz w:val="20"/>
          <w:szCs w:val="20"/>
        </w:rPr>
        <w:t xml:space="preserve">, от 30.01.2014 </w:t>
      </w:r>
      <w:hyperlink r:id="rId672"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138. Народное Собрание информирует население о своей деятельности, работе фракций, комитетов и комиссий, других органов путем выступлений депутатов в трудовых коллективах и по месту жительства граждан, а также через средства массовой информации.</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lastRenderedPageBreak/>
        <w:t xml:space="preserve">(в ред. Постановлений Народного Собрания РД от 24.05.2005 </w:t>
      </w:r>
      <w:hyperlink r:id="rId673" w:history="1">
        <w:r w:rsidRPr="00A07479">
          <w:rPr>
            <w:rFonts w:ascii="Arial" w:hAnsi="Arial" w:cs="Arial"/>
            <w:color w:val="000000" w:themeColor="text1"/>
            <w:sz w:val="20"/>
            <w:szCs w:val="20"/>
          </w:rPr>
          <w:t>N 424-III НС</w:t>
        </w:r>
      </w:hyperlink>
      <w:r w:rsidRPr="00A07479">
        <w:rPr>
          <w:rFonts w:ascii="Arial" w:hAnsi="Arial" w:cs="Arial"/>
          <w:color w:val="000000" w:themeColor="text1"/>
          <w:sz w:val="20"/>
          <w:szCs w:val="20"/>
        </w:rPr>
        <w:t xml:space="preserve">, от 30.01.2014 </w:t>
      </w:r>
      <w:hyperlink r:id="rId674" w:history="1">
        <w:r w:rsidRPr="00A07479">
          <w:rPr>
            <w:rFonts w:ascii="Arial" w:hAnsi="Arial" w:cs="Arial"/>
            <w:color w:val="000000" w:themeColor="text1"/>
            <w:sz w:val="20"/>
            <w:szCs w:val="20"/>
          </w:rPr>
          <w:t>N 734-V НС</w:t>
        </w:r>
      </w:hyperlink>
      <w:r w:rsidRPr="00A07479">
        <w:rPr>
          <w:rFonts w:ascii="Arial" w:hAnsi="Arial" w:cs="Arial"/>
          <w:color w:val="000000" w:themeColor="text1"/>
          <w:sz w:val="20"/>
          <w:szCs w:val="20"/>
        </w:rPr>
        <w:t>)</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Раздел V</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ЗАКЛЮЧИТЕЛЬНЫЕ ПОЛОЖЕНИЯ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Глава 25</w:t>
      </w:r>
    </w:p>
    <w:p w:rsidR="00A07479" w:rsidRPr="00A07479" w:rsidRDefault="00A07479" w:rsidP="00A07479">
      <w:pPr>
        <w:keepNext w:val="0"/>
        <w:keepLines w:val="0"/>
        <w:autoSpaceDE w:val="0"/>
        <w:autoSpaceDN w:val="0"/>
        <w:adjustRightInd w:val="0"/>
        <w:spacing w:before="0" w:line="240" w:lineRule="auto"/>
        <w:jc w:val="both"/>
        <w:rPr>
          <w:rFonts w:ascii="Arial" w:eastAsiaTheme="minorHAnsi" w:hAnsi="Arial" w:cs="Arial"/>
          <w:b/>
          <w:bCs/>
          <w:color w:val="000000" w:themeColor="text1"/>
          <w:sz w:val="20"/>
          <w:szCs w:val="20"/>
        </w:rPr>
      </w:pPr>
    </w:p>
    <w:p w:rsidR="00A07479" w:rsidRPr="00A07479" w:rsidRDefault="00A07479" w:rsidP="00A07479">
      <w:pPr>
        <w:keepNext w:val="0"/>
        <w:keepLines w:val="0"/>
        <w:autoSpaceDE w:val="0"/>
        <w:autoSpaceDN w:val="0"/>
        <w:adjustRightInd w:val="0"/>
        <w:spacing w:before="0" w:line="240" w:lineRule="auto"/>
        <w:jc w:val="center"/>
        <w:rPr>
          <w:rFonts w:ascii="Arial" w:eastAsiaTheme="minorHAnsi" w:hAnsi="Arial" w:cs="Arial"/>
          <w:b/>
          <w:bCs/>
          <w:color w:val="000000" w:themeColor="text1"/>
          <w:sz w:val="20"/>
          <w:szCs w:val="20"/>
        </w:rPr>
      </w:pPr>
      <w:r w:rsidRPr="00A07479">
        <w:rPr>
          <w:rFonts w:ascii="Arial" w:eastAsiaTheme="minorHAnsi" w:hAnsi="Arial" w:cs="Arial"/>
          <w:b/>
          <w:bCs/>
          <w:color w:val="000000" w:themeColor="text1"/>
          <w:sz w:val="20"/>
          <w:szCs w:val="20"/>
        </w:rPr>
        <w:t>ЗАКЛЮЧИТЕЛЬНЫЕ ПОЛОЖЕНИЯ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139. Регламент Народного Собрания, изменения и дополнения к нему принимаются большинством голосов от установленного числа депутатов и оформляются постановлением.</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675"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26.01.2023 N 459-VII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ind w:firstLine="540"/>
        <w:jc w:val="both"/>
        <w:outlineLvl w:val="3"/>
        <w:rPr>
          <w:rFonts w:ascii="Arial" w:hAnsi="Arial" w:cs="Arial"/>
          <w:color w:val="000000" w:themeColor="text1"/>
          <w:sz w:val="20"/>
          <w:szCs w:val="20"/>
        </w:rPr>
      </w:pPr>
      <w:r w:rsidRPr="00A07479">
        <w:rPr>
          <w:rFonts w:ascii="Arial" w:hAnsi="Arial" w:cs="Arial"/>
          <w:color w:val="000000" w:themeColor="text1"/>
          <w:sz w:val="20"/>
          <w:szCs w:val="20"/>
        </w:rPr>
        <w:t>Статья 140. Разъяснение положений настоящего Регламента и контроль за его соблюдением осуществляет Комитет Народного Собрания по законодательству, законности, государственному строительству, местному самоуправлению и регламенту. Разъяснения Регламента даются вышеуказанным Комитетом на заседании Народного Собрания и при необходимости могут быть утверждены постановлением Народного Собрания.</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r w:rsidRPr="00A07479">
        <w:rPr>
          <w:rFonts w:ascii="Arial" w:hAnsi="Arial" w:cs="Arial"/>
          <w:color w:val="000000" w:themeColor="text1"/>
          <w:sz w:val="20"/>
          <w:szCs w:val="20"/>
        </w:rPr>
        <w:t xml:space="preserve">(в ред. </w:t>
      </w:r>
      <w:hyperlink r:id="rId676" w:history="1">
        <w:r w:rsidRPr="00A07479">
          <w:rPr>
            <w:rFonts w:ascii="Arial" w:hAnsi="Arial" w:cs="Arial"/>
            <w:color w:val="000000" w:themeColor="text1"/>
            <w:sz w:val="20"/>
            <w:szCs w:val="20"/>
          </w:rPr>
          <w:t>Постановления</w:t>
        </w:r>
      </w:hyperlink>
      <w:r w:rsidRPr="00A07479">
        <w:rPr>
          <w:rFonts w:ascii="Arial" w:hAnsi="Arial" w:cs="Arial"/>
          <w:color w:val="000000" w:themeColor="text1"/>
          <w:sz w:val="20"/>
          <w:szCs w:val="20"/>
        </w:rPr>
        <w:t xml:space="preserve"> Народного Собрания РД от 28.10.2021 N 63-VII НС)</w:t>
      </w: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autoSpaceDE w:val="0"/>
        <w:autoSpaceDN w:val="0"/>
        <w:adjustRightInd w:val="0"/>
        <w:spacing w:after="0" w:line="240" w:lineRule="auto"/>
        <w:jc w:val="both"/>
        <w:rPr>
          <w:rFonts w:ascii="Arial" w:hAnsi="Arial" w:cs="Arial"/>
          <w:color w:val="000000" w:themeColor="text1"/>
          <w:sz w:val="20"/>
          <w:szCs w:val="20"/>
        </w:rPr>
      </w:pPr>
    </w:p>
    <w:p w:rsidR="00A07479" w:rsidRPr="00A07479" w:rsidRDefault="00A07479" w:rsidP="00A07479">
      <w:pPr>
        <w:pBdr>
          <w:top w:val="single" w:sz="6" w:space="0" w:color="auto"/>
        </w:pBdr>
        <w:autoSpaceDE w:val="0"/>
        <w:autoSpaceDN w:val="0"/>
        <w:adjustRightInd w:val="0"/>
        <w:spacing w:before="100" w:after="100" w:line="240" w:lineRule="auto"/>
        <w:jc w:val="both"/>
        <w:rPr>
          <w:rFonts w:ascii="Arial" w:hAnsi="Arial" w:cs="Arial"/>
          <w:color w:val="000000" w:themeColor="text1"/>
          <w:sz w:val="2"/>
          <w:szCs w:val="2"/>
        </w:rPr>
      </w:pPr>
    </w:p>
    <w:p w:rsidR="0014182D" w:rsidRPr="00A07479" w:rsidRDefault="0014182D">
      <w:pPr>
        <w:rPr>
          <w:color w:val="000000" w:themeColor="text1"/>
        </w:rPr>
      </w:pPr>
    </w:p>
    <w:sectPr w:rsidR="0014182D" w:rsidRPr="00A07479" w:rsidSect="003A2C9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79"/>
    <w:rsid w:val="0014182D"/>
    <w:rsid w:val="00A07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CB99B-B5D0-4081-A184-551409C9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47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74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46&amp;n=30727&amp;dst=100006" TargetMode="External"/><Relationship Id="rId299" Type="http://schemas.openxmlformats.org/officeDocument/2006/relationships/hyperlink" Target="https://login.consultant.ru/link/?req=doc&amp;base=RLAW346&amp;n=41327&amp;dst=100013" TargetMode="External"/><Relationship Id="rId671" Type="http://schemas.openxmlformats.org/officeDocument/2006/relationships/hyperlink" Target="https://login.consultant.ru/link/?req=doc&amp;base=RLAW346&amp;n=5553&amp;dst=100044" TargetMode="External"/><Relationship Id="rId21" Type="http://schemas.openxmlformats.org/officeDocument/2006/relationships/hyperlink" Target="https://login.consultant.ru/link/?req=doc&amp;base=RLAW346&amp;n=15715&amp;dst=100005" TargetMode="External"/><Relationship Id="rId63" Type="http://schemas.openxmlformats.org/officeDocument/2006/relationships/hyperlink" Target="https://login.consultant.ru/link/?req=doc&amp;base=RLAW346&amp;n=10955&amp;dst=100005" TargetMode="External"/><Relationship Id="rId159" Type="http://schemas.openxmlformats.org/officeDocument/2006/relationships/hyperlink" Target="https://login.consultant.ru/link/?req=doc&amp;base=RLAW346&amp;n=50341&amp;dst=100227" TargetMode="External"/><Relationship Id="rId324" Type="http://schemas.openxmlformats.org/officeDocument/2006/relationships/hyperlink" Target="https://login.consultant.ru/link/?req=doc&amp;base=RLAW346&amp;n=43125&amp;dst=100025" TargetMode="External"/><Relationship Id="rId366" Type="http://schemas.openxmlformats.org/officeDocument/2006/relationships/hyperlink" Target="https://login.consultant.ru/link/?req=doc&amp;base=RLAW346&amp;n=33222&amp;dst=100010" TargetMode="External"/><Relationship Id="rId531" Type="http://schemas.openxmlformats.org/officeDocument/2006/relationships/hyperlink" Target="https://login.consultant.ru/link/?req=doc&amp;base=RLAW346&amp;n=40218&amp;dst=100011" TargetMode="External"/><Relationship Id="rId573" Type="http://schemas.openxmlformats.org/officeDocument/2006/relationships/hyperlink" Target="https://login.consultant.ru/link/?req=doc&amp;base=RLAW346&amp;n=44829&amp;dst=100079" TargetMode="External"/><Relationship Id="rId629" Type="http://schemas.openxmlformats.org/officeDocument/2006/relationships/hyperlink" Target="https://login.consultant.ru/link/?req=doc&amp;base=RLAW346&amp;n=50341&amp;dst=100270" TargetMode="External"/><Relationship Id="rId170" Type="http://schemas.openxmlformats.org/officeDocument/2006/relationships/hyperlink" Target="https://login.consultant.ru/link/?req=doc&amp;base=RLAW346&amp;n=21901&amp;dst=100032" TargetMode="External"/><Relationship Id="rId226" Type="http://schemas.openxmlformats.org/officeDocument/2006/relationships/hyperlink" Target="https://login.consultant.ru/link/?req=doc&amp;base=RLAW346&amp;n=24349&amp;dst=100014" TargetMode="External"/><Relationship Id="rId433" Type="http://schemas.openxmlformats.org/officeDocument/2006/relationships/hyperlink" Target="https://login.consultant.ru/link/?req=doc&amp;base=RLAW346&amp;n=21901&amp;dst=100167" TargetMode="External"/><Relationship Id="rId268" Type="http://schemas.openxmlformats.org/officeDocument/2006/relationships/hyperlink" Target="https://login.consultant.ru/link/?req=doc&amp;base=RLAW346&amp;n=39003&amp;dst=100006" TargetMode="External"/><Relationship Id="rId475" Type="http://schemas.openxmlformats.org/officeDocument/2006/relationships/hyperlink" Target="https://login.consultant.ru/link/?req=doc&amp;base=RLAW346&amp;n=50341&amp;dst=100505" TargetMode="External"/><Relationship Id="rId640" Type="http://schemas.openxmlformats.org/officeDocument/2006/relationships/hyperlink" Target="https://login.consultant.ru/link/?req=doc&amp;base=RLAW346&amp;n=50341" TargetMode="External"/><Relationship Id="rId32" Type="http://schemas.openxmlformats.org/officeDocument/2006/relationships/hyperlink" Target="https://login.consultant.ru/link/?req=doc&amp;base=RLAW346&amp;n=30005&amp;dst=100005" TargetMode="External"/><Relationship Id="rId74" Type="http://schemas.openxmlformats.org/officeDocument/2006/relationships/hyperlink" Target="https://login.consultant.ru/link/?req=doc&amp;base=RLAW346&amp;n=22056&amp;dst=100005" TargetMode="External"/><Relationship Id="rId128" Type="http://schemas.openxmlformats.org/officeDocument/2006/relationships/hyperlink" Target="https://login.consultant.ru/link/?req=doc&amp;base=RLAW346&amp;n=7419&amp;dst=100009" TargetMode="External"/><Relationship Id="rId335" Type="http://schemas.openxmlformats.org/officeDocument/2006/relationships/hyperlink" Target="https://login.consultant.ru/link/?req=doc&amp;base=RLAW346&amp;n=21901&amp;dst=100114" TargetMode="External"/><Relationship Id="rId377" Type="http://schemas.openxmlformats.org/officeDocument/2006/relationships/hyperlink" Target="https://login.consultant.ru/link/?req=doc&amp;base=RLAW346&amp;n=41327&amp;dst=100020" TargetMode="External"/><Relationship Id="rId500" Type="http://schemas.openxmlformats.org/officeDocument/2006/relationships/hyperlink" Target="https://login.consultant.ru/link/?req=doc&amp;base=RLAW346&amp;n=48965&amp;dst=100005" TargetMode="External"/><Relationship Id="rId542" Type="http://schemas.openxmlformats.org/officeDocument/2006/relationships/hyperlink" Target="https://login.consultant.ru/link/?req=doc&amp;base=RLAW346&amp;n=7419&amp;dst=100071" TargetMode="External"/><Relationship Id="rId584" Type="http://schemas.openxmlformats.org/officeDocument/2006/relationships/hyperlink" Target="https://login.consultant.ru/link/?req=doc&amp;base=RLAW346&amp;n=21901&amp;dst=100230" TargetMode="External"/><Relationship Id="rId5" Type="http://schemas.openxmlformats.org/officeDocument/2006/relationships/hyperlink" Target="https://login.consultant.ru/link/?req=doc&amp;base=RLAW346&amp;n=134&amp;dst=100006" TargetMode="External"/><Relationship Id="rId181" Type="http://schemas.openxmlformats.org/officeDocument/2006/relationships/hyperlink" Target="https://login.consultant.ru/link/?req=doc&amp;base=RLAW346&amp;n=5553&amp;dst=100006" TargetMode="External"/><Relationship Id="rId237" Type="http://schemas.openxmlformats.org/officeDocument/2006/relationships/hyperlink" Target="https://login.consultant.ru/link/?req=doc&amp;base=RLAW346&amp;n=5553&amp;dst=100022" TargetMode="External"/><Relationship Id="rId402" Type="http://schemas.openxmlformats.org/officeDocument/2006/relationships/hyperlink" Target="https://login.consultant.ru/link/?req=doc&amp;base=RLAW346&amp;n=5553&amp;dst=100041" TargetMode="External"/><Relationship Id="rId279" Type="http://schemas.openxmlformats.org/officeDocument/2006/relationships/hyperlink" Target="https://login.consultant.ru/link/?req=doc&amp;base=RLAW346&amp;n=42087&amp;dst=100006" TargetMode="External"/><Relationship Id="rId444" Type="http://schemas.openxmlformats.org/officeDocument/2006/relationships/hyperlink" Target="https://login.consultant.ru/link/?req=doc&amp;base=RLAW346&amp;n=7419&amp;dst=100071" TargetMode="External"/><Relationship Id="rId486" Type="http://schemas.openxmlformats.org/officeDocument/2006/relationships/hyperlink" Target="https://login.consultant.ru/link/?req=doc&amp;base=LAW&amp;n=2875" TargetMode="External"/><Relationship Id="rId651" Type="http://schemas.openxmlformats.org/officeDocument/2006/relationships/hyperlink" Target="https://login.consultant.ru/link/?req=doc&amp;base=RLAW346&amp;n=21901&amp;dst=100264" TargetMode="External"/><Relationship Id="rId43" Type="http://schemas.openxmlformats.org/officeDocument/2006/relationships/hyperlink" Target="https://login.consultant.ru/link/?req=doc&amp;base=RLAW346&amp;n=40218&amp;dst=100005" TargetMode="External"/><Relationship Id="rId139" Type="http://schemas.openxmlformats.org/officeDocument/2006/relationships/hyperlink" Target="https://login.consultant.ru/link/?req=doc&amp;base=RLAW346&amp;n=7419&amp;dst=100013" TargetMode="External"/><Relationship Id="rId290" Type="http://schemas.openxmlformats.org/officeDocument/2006/relationships/hyperlink" Target="https://login.consultant.ru/link/?req=doc&amp;base=RLAW346&amp;n=21901&amp;dst=100084" TargetMode="External"/><Relationship Id="rId304" Type="http://schemas.openxmlformats.org/officeDocument/2006/relationships/hyperlink" Target="https://login.consultant.ru/link/?req=doc&amp;base=RLAW346&amp;n=21901&amp;dst=100091" TargetMode="External"/><Relationship Id="rId346" Type="http://schemas.openxmlformats.org/officeDocument/2006/relationships/hyperlink" Target="https://login.consultant.ru/link/?req=doc&amp;base=RLAW346&amp;n=21901&amp;dst=100129" TargetMode="External"/><Relationship Id="rId388" Type="http://schemas.openxmlformats.org/officeDocument/2006/relationships/hyperlink" Target="https://login.consultant.ru/link/?req=doc&amp;base=LAW&amp;n=2875" TargetMode="External"/><Relationship Id="rId511" Type="http://schemas.openxmlformats.org/officeDocument/2006/relationships/hyperlink" Target="https://login.consultant.ru/link/?req=doc&amp;base=RLAW346&amp;n=44829&amp;dst=100050" TargetMode="External"/><Relationship Id="rId553" Type="http://schemas.openxmlformats.org/officeDocument/2006/relationships/hyperlink" Target="https://login.consultant.ru/link/?req=doc&amp;base=RLAW346&amp;n=50341&amp;dst=100231" TargetMode="External"/><Relationship Id="rId609" Type="http://schemas.openxmlformats.org/officeDocument/2006/relationships/hyperlink" Target="https://login.consultant.ru/link/?req=doc&amp;base=RLAW346&amp;n=7419&amp;dst=100066" TargetMode="External"/><Relationship Id="rId85" Type="http://schemas.openxmlformats.org/officeDocument/2006/relationships/hyperlink" Target="https://login.consultant.ru/link/?req=doc&amp;base=RLAW346&amp;n=35655&amp;dst=100005" TargetMode="External"/><Relationship Id="rId150" Type="http://schemas.openxmlformats.org/officeDocument/2006/relationships/hyperlink" Target="https://login.consultant.ru/link/?req=doc&amp;base=RLAW346&amp;n=50341" TargetMode="External"/><Relationship Id="rId192" Type="http://schemas.openxmlformats.org/officeDocument/2006/relationships/hyperlink" Target="https://login.consultant.ru/link/?req=doc&amp;base=RLAW346&amp;n=21901&amp;dst=100042" TargetMode="External"/><Relationship Id="rId206" Type="http://schemas.openxmlformats.org/officeDocument/2006/relationships/hyperlink" Target="https://login.consultant.ru/link/?req=doc&amp;base=RLAW346&amp;n=7419&amp;dst=100071" TargetMode="External"/><Relationship Id="rId413" Type="http://schemas.openxmlformats.org/officeDocument/2006/relationships/hyperlink" Target="https://login.consultant.ru/link/?req=doc&amp;base=RLAW346&amp;n=21901&amp;dst=100160" TargetMode="External"/><Relationship Id="rId595" Type="http://schemas.openxmlformats.org/officeDocument/2006/relationships/hyperlink" Target="https://login.consultant.ru/link/?req=doc&amp;base=RLAW346&amp;n=51148" TargetMode="External"/><Relationship Id="rId248" Type="http://schemas.openxmlformats.org/officeDocument/2006/relationships/hyperlink" Target="https://login.consultant.ru/link/?req=doc&amp;base=RLAW346&amp;n=21901&amp;dst=100068" TargetMode="External"/><Relationship Id="rId455" Type="http://schemas.openxmlformats.org/officeDocument/2006/relationships/hyperlink" Target="https://login.consultant.ru/link/?req=doc&amp;base=RLAW346&amp;n=6276&amp;dst=100011" TargetMode="External"/><Relationship Id="rId497" Type="http://schemas.openxmlformats.org/officeDocument/2006/relationships/hyperlink" Target="https://login.consultant.ru/link/?req=doc&amp;base=LAW&amp;n=2875" TargetMode="External"/><Relationship Id="rId620" Type="http://schemas.openxmlformats.org/officeDocument/2006/relationships/hyperlink" Target="https://login.consultant.ru/link/?req=doc&amp;base=RLAW346&amp;n=44829&amp;dst=100090" TargetMode="External"/><Relationship Id="rId662" Type="http://schemas.openxmlformats.org/officeDocument/2006/relationships/hyperlink" Target="https://login.consultant.ru/link/?req=doc&amp;base=RLAW346&amp;n=51152&amp;dst=100418" TargetMode="External"/><Relationship Id="rId12" Type="http://schemas.openxmlformats.org/officeDocument/2006/relationships/hyperlink" Target="https://login.consultant.ru/link/?req=doc&amp;base=RLAW346&amp;n=6473&amp;dst=100005" TargetMode="External"/><Relationship Id="rId108" Type="http://schemas.openxmlformats.org/officeDocument/2006/relationships/hyperlink" Target="https://login.consultant.ru/link/?req=doc&amp;base=RLAW346&amp;n=30005&amp;dst=100006" TargetMode="External"/><Relationship Id="rId315" Type="http://schemas.openxmlformats.org/officeDocument/2006/relationships/hyperlink" Target="https://login.consultant.ru/link/?req=doc&amp;base=RLAW346&amp;n=21901&amp;dst=100098" TargetMode="External"/><Relationship Id="rId357" Type="http://schemas.openxmlformats.org/officeDocument/2006/relationships/hyperlink" Target="https://login.consultant.ru/link/?req=doc&amp;base=RLAW346&amp;n=22056&amp;dst=100012" TargetMode="External"/><Relationship Id="rId522" Type="http://schemas.openxmlformats.org/officeDocument/2006/relationships/hyperlink" Target="https://login.consultant.ru/link/?req=doc&amp;base=RLAW346&amp;n=21901&amp;dst=100199" TargetMode="External"/><Relationship Id="rId54" Type="http://schemas.openxmlformats.org/officeDocument/2006/relationships/hyperlink" Target="https://login.consultant.ru/link/?req=doc&amp;base=RLAW346&amp;n=15493&amp;dst=100007" TargetMode="External"/><Relationship Id="rId96" Type="http://schemas.openxmlformats.org/officeDocument/2006/relationships/hyperlink" Target="https://login.consultant.ru/link/?req=doc&amp;base=RLAW346&amp;n=46232&amp;dst=100005" TargetMode="External"/><Relationship Id="rId161" Type="http://schemas.openxmlformats.org/officeDocument/2006/relationships/hyperlink" Target="https://login.consultant.ru/link/?req=doc&amp;base=RLAW346&amp;n=12144&amp;dst=100009" TargetMode="External"/><Relationship Id="rId217" Type="http://schemas.openxmlformats.org/officeDocument/2006/relationships/hyperlink" Target="https://login.consultant.ru/link/?req=doc&amp;base=RLAW346&amp;n=44829&amp;dst=100025" TargetMode="External"/><Relationship Id="rId399" Type="http://schemas.openxmlformats.org/officeDocument/2006/relationships/hyperlink" Target="https://login.consultant.ru/link/?req=doc&amp;base=RLAW346&amp;n=5553&amp;dst=100040" TargetMode="External"/><Relationship Id="rId564" Type="http://schemas.openxmlformats.org/officeDocument/2006/relationships/hyperlink" Target="https://login.consultant.ru/link/?req=doc&amp;base=LAW&amp;n=482853" TargetMode="External"/><Relationship Id="rId259" Type="http://schemas.openxmlformats.org/officeDocument/2006/relationships/hyperlink" Target="https://login.consultant.ru/link/?req=doc&amp;base=RLAW346&amp;n=22056&amp;dst=100011" TargetMode="External"/><Relationship Id="rId424" Type="http://schemas.openxmlformats.org/officeDocument/2006/relationships/hyperlink" Target="https://login.consultant.ru/link/?req=doc&amp;base=RLAW346&amp;n=21901&amp;dst=100163" TargetMode="External"/><Relationship Id="rId466" Type="http://schemas.openxmlformats.org/officeDocument/2006/relationships/hyperlink" Target="https://login.consultant.ru/link/?req=doc&amp;base=RLAW346&amp;n=50341&amp;dst=100446" TargetMode="External"/><Relationship Id="rId631" Type="http://schemas.openxmlformats.org/officeDocument/2006/relationships/hyperlink" Target="https://login.consultant.ru/link/?req=doc&amp;base=LAW&amp;n=2875" TargetMode="External"/><Relationship Id="rId673" Type="http://schemas.openxmlformats.org/officeDocument/2006/relationships/hyperlink" Target="https://login.consultant.ru/link/?req=doc&amp;base=RLAW346&amp;n=5553&amp;dst=100045" TargetMode="External"/><Relationship Id="rId23" Type="http://schemas.openxmlformats.org/officeDocument/2006/relationships/hyperlink" Target="https://login.consultant.ru/link/?req=doc&amp;base=RLAW346&amp;n=15796&amp;dst=100005" TargetMode="External"/><Relationship Id="rId119" Type="http://schemas.openxmlformats.org/officeDocument/2006/relationships/hyperlink" Target="https://login.consultant.ru/link/?req=doc&amp;base=RLAW346&amp;n=11038&amp;dst=100006" TargetMode="External"/><Relationship Id="rId270" Type="http://schemas.openxmlformats.org/officeDocument/2006/relationships/hyperlink" Target="https://login.consultant.ru/link/?req=doc&amp;base=RLAW346&amp;n=44829&amp;dst=100029" TargetMode="External"/><Relationship Id="rId326" Type="http://schemas.openxmlformats.org/officeDocument/2006/relationships/hyperlink" Target="https://login.consultant.ru/link/?req=doc&amp;base=RLAW346&amp;n=21901&amp;dst=100108" TargetMode="External"/><Relationship Id="rId533" Type="http://schemas.openxmlformats.org/officeDocument/2006/relationships/hyperlink" Target="https://login.consultant.ru/link/?req=doc&amp;base=RLAW346&amp;n=40218&amp;dst=100012" TargetMode="External"/><Relationship Id="rId65" Type="http://schemas.openxmlformats.org/officeDocument/2006/relationships/hyperlink" Target="https://login.consultant.ru/link/?req=doc&amp;base=RLAW346&amp;n=13895&amp;dst=100005" TargetMode="External"/><Relationship Id="rId130" Type="http://schemas.openxmlformats.org/officeDocument/2006/relationships/hyperlink" Target="https://login.consultant.ru/link/?req=doc&amp;base=RLAW346&amp;n=21901&amp;dst=100016" TargetMode="External"/><Relationship Id="rId368" Type="http://schemas.openxmlformats.org/officeDocument/2006/relationships/hyperlink" Target="https://login.consultant.ru/link/?req=doc&amp;base=RLAW346&amp;n=21901&amp;dst=100146" TargetMode="External"/><Relationship Id="rId575" Type="http://schemas.openxmlformats.org/officeDocument/2006/relationships/hyperlink" Target="https://login.consultant.ru/link/?req=doc&amp;base=RLAW346&amp;n=50341" TargetMode="External"/><Relationship Id="rId172" Type="http://schemas.openxmlformats.org/officeDocument/2006/relationships/hyperlink" Target="https://login.consultant.ru/link/?req=doc&amp;base=RLAW346&amp;n=21901&amp;dst=100034" TargetMode="External"/><Relationship Id="rId228" Type="http://schemas.openxmlformats.org/officeDocument/2006/relationships/hyperlink" Target="https://login.consultant.ru/link/?req=doc&amp;base=RLAW346&amp;n=50341" TargetMode="External"/><Relationship Id="rId435" Type="http://schemas.openxmlformats.org/officeDocument/2006/relationships/hyperlink" Target="https://login.consultant.ru/link/?req=doc&amp;base=RLAW346&amp;n=21901&amp;dst=100168" TargetMode="External"/><Relationship Id="rId477" Type="http://schemas.openxmlformats.org/officeDocument/2006/relationships/hyperlink" Target="https://login.consultant.ru/link/?req=doc&amp;base=RLAW346&amp;n=44038" TargetMode="External"/><Relationship Id="rId600" Type="http://schemas.openxmlformats.org/officeDocument/2006/relationships/hyperlink" Target="https://login.consultant.ru/link/?req=doc&amp;base=RLAW346&amp;n=21901&amp;dst=100232" TargetMode="External"/><Relationship Id="rId642" Type="http://schemas.openxmlformats.org/officeDocument/2006/relationships/hyperlink" Target="https://login.consultant.ru/link/?req=doc&amp;base=RLAW346&amp;n=44037&amp;dst=100010" TargetMode="External"/><Relationship Id="rId281" Type="http://schemas.openxmlformats.org/officeDocument/2006/relationships/hyperlink" Target="https://login.consultant.ru/link/?req=doc&amp;base=RLAW346&amp;n=21901&amp;dst=100077" TargetMode="External"/><Relationship Id="rId337" Type="http://schemas.openxmlformats.org/officeDocument/2006/relationships/hyperlink" Target="https://login.consultant.ru/link/?req=doc&amp;base=RLAW346&amp;n=30727&amp;dst=100020" TargetMode="External"/><Relationship Id="rId502" Type="http://schemas.openxmlformats.org/officeDocument/2006/relationships/hyperlink" Target="https://login.consultant.ru/link/?req=doc&amp;base=RLAW346&amp;n=51091&amp;dst=100466" TargetMode="External"/><Relationship Id="rId34" Type="http://schemas.openxmlformats.org/officeDocument/2006/relationships/hyperlink" Target="https://login.consultant.ru/link/?req=doc&amp;base=RLAW346&amp;n=31025&amp;dst=100005" TargetMode="External"/><Relationship Id="rId76" Type="http://schemas.openxmlformats.org/officeDocument/2006/relationships/hyperlink" Target="https://login.consultant.ru/link/?req=doc&amp;base=RLAW346&amp;n=24852&amp;dst=100005" TargetMode="External"/><Relationship Id="rId141" Type="http://schemas.openxmlformats.org/officeDocument/2006/relationships/hyperlink" Target="https://login.consultant.ru/link/?req=doc&amp;base=RLAW346&amp;n=21901&amp;dst=100020" TargetMode="External"/><Relationship Id="rId379" Type="http://schemas.openxmlformats.org/officeDocument/2006/relationships/hyperlink" Target="https://login.consultant.ru/link/?req=doc&amp;base=RLAW346&amp;n=7419&amp;dst=100060" TargetMode="External"/><Relationship Id="rId544" Type="http://schemas.openxmlformats.org/officeDocument/2006/relationships/hyperlink" Target="https://login.consultant.ru/link/?req=doc&amp;base=RLAW346&amp;n=7419&amp;dst=100071" TargetMode="External"/><Relationship Id="rId586" Type="http://schemas.openxmlformats.org/officeDocument/2006/relationships/hyperlink" Target="https://login.consultant.ru/link/?req=doc&amp;base=RLAW346&amp;n=31512&amp;dst=100005" TargetMode="External"/><Relationship Id="rId7" Type="http://schemas.openxmlformats.org/officeDocument/2006/relationships/hyperlink" Target="https://login.consultant.ru/link/?req=doc&amp;base=RLAW346&amp;n=371&amp;dst=100005" TargetMode="External"/><Relationship Id="rId183" Type="http://schemas.openxmlformats.org/officeDocument/2006/relationships/hyperlink" Target="https://login.consultant.ru/link/?req=doc&amp;base=RLAW346&amp;n=30727&amp;dst=100017" TargetMode="External"/><Relationship Id="rId239" Type="http://schemas.openxmlformats.org/officeDocument/2006/relationships/hyperlink" Target="https://login.consultant.ru/link/?req=doc&amp;base=RLAW346&amp;n=50341&amp;dst=100006" TargetMode="External"/><Relationship Id="rId390" Type="http://schemas.openxmlformats.org/officeDocument/2006/relationships/hyperlink" Target="https://login.consultant.ru/link/?req=doc&amp;base=LAW&amp;n=2875" TargetMode="External"/><Relationship Id="rId404" Type="http://schemas.openxmlformats.org/officeDocument/2006/relationships/hyperlink" Target="https://login.consultant.ru/link/?req=doc&amp;base=RLAW346&amp;n=15715&amp;dst=100039" TargetMode="External"/><Relationship Id="rId446" Type="http://schemas.openxmlformats.org/officeDocument/2006/relationships/hyperlink" Target="https://login.consultant.ru/link/?req=doc&amp;base=RLAW346&amp;n=7419&amp;dst=100071" TargetMode="External"/><Relationship Id="rId611" Type="http://schemas.openxmlformats.org/officeDocument/2006/relationships/hyperlink" Target="https://login.consultant.ru/link/?req=doc&amp;base=RLAW346&amp;n=44829&amp;dst=100089" TargetMode="External"/><Relationship Id="rId653" Type="http://schemas.openxmlformats.org/officeDocument/2006/relationships/hyperlink" Target="https://login.consultant.ru/link/?req=doc&amp;base=RLAW346&amp;n=21901&amp;dst=100265" TargetMode="External"/><Relationship Id="rId250" Type="http://schemas.openxmlformats.org/officeDocument/2006/relationships/hyperlink" Target="https://login.consultant.ru/link/?req=doc&amp;base=RLAW346&amp;n=44037" TargetMode="External"/><Relationship Id="rId292" Type="http://schemas.openxmlformats.org/officeDocument/2006/relationships/hyperlink" Target="https://login.consultant.ru/link/?req=doc&amp;base=RLAW346&amp;n=21901&amp;dst=100085" TargetMode="External"/><Relationship Id="rId306" Type="http://schemas.openxmlformats.org/officeDocument/2006/relationships/hyperlink" Target="https://login.consultant.ru/link/?req=doc&amp;base=RLAW346&amp;n=21901&amp;dst=100092" TargetMode="External"/><Relationship Id="rId488"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RLAW346&amp;n=41489&amp;dst=100005" TargetMode="External"/><Relationship Id="rId87" Type="http://schemas.openxmlformats.org/officeDocument/2006/relationships/hyperlink" Target="https://login.consultant.ru/link/?req=doc&amp;base=RLAW346&amp;n=38549&amp;dst=100005" TargetMode="External"/><Relationship Id="rId110" Type="http://schemas.openxmlformats.org/officeDocument/2006/relationships/hyperlink" Target="https://login.consultant.ru/link/?req=doc&amp;base=RLAW346&amp;n=51796&amp;dst=100006" TargetMode="External"/><Relationship Id="rId348" Type="http://schemas.openxmlformats.org/officeDocument/2006/relationships/hyperlink" Target="https://login.consultant.ru/link/?req=doc&amp;base=RLAW346&amp;n=50341&amp;dst=100231" TargetMode="External"/><Relationship Id="rId513" Type="http://schemas.openxmlformats.org/officeDocument/2006/relationships/hyperlink" Target="https://login.consultant.ru/link/?req=doc&amp;base=RLAW346&amp;n=7419&amp;dst=100071" TargetMode="External"/><Relationship Id="rId555" Type="http://schemas.openxmlformats.org/officeDocument/2006/relationships/hyperlink" Target="https://login.consultant.ru/link/?req=doc&amp;base=RLAW346&amp;n=44829&amp;dst=100071" TargetMode="External"/><Relationship Id="rId597" Type="http://schemas.openxmlformats.org/officeDocument/2006/relationships/hyperlink" Target="pravo.e-dag.ru" TargetMode="External"/><Relationship Id="rId152" Type="http://schemas.openxmlformats.org/officeDocument/2006/relationships/hyperlink" Target="https://login.consultant.ru/link/?req=doc&amp;base=RLAW346&amp;n=21901&amp;dst=100026" TargetMode="External"/><Relationship Id="rId194" Type="http://schemas.openxmlformats.org/officeDocument/2006/relationships/hyperlink" Target="https://login.consultant.ru/link/?req=doc&amp;base=RLAW346&amp;n=44829&amp;dst=100021" TargetMode="External"/><Relationship Id="rId208" Type="http://schemas.openxmlformats.org/officeDocument/2006/relationships/hyperlink" Target="https://login.consultant.ru/link/?req=doc&amp;base=RLAW346&amp;n=44829&amp;dst=100024" TargetMode="External"/><Relationship Id="rId415" Type="http://schemas.openxmlformats.org/officeDocument/2006/relationships/hyperlink" Target="https://login.consultant.ru/link/?req=doc&amp;base=RLAW346&amp;n=7419&amp;dst=100071" TargetMode="External"/><Relationship Id="rId457" Type="http://schemas.openxmlformats.org/officeDocument/2006/relationships/hyperlink" Target="https://login.consultant.ru/link/?req=doc&amp;base=RLAW346&amp;n=21901&amp;dst=100181" TargetMode="External"/><Relationship Id="rId622" Type="http://schemas.openxmlformats.org/officeDocument/2006/relationships/hyperlink" Target="https://login.consultant.ru/link/?req=doc&amp;base=RLAW346&amp;n=44829&amp;dst=100092" TargetMode="External"/><Relationship Id="rId261" Type="http://schemas.openxmlformats.org/officeDocument/2006/relationships/hyperlink" Target="https://login.consultant.ru/link/?req=doc&amp;base=RLAW346&amp;n=7419&amp;dst=100071" TargetMode="External"/><Relationship Id="rId499" Type="http://schemas.openxmlformats.org/officeDocument/2006/relationships/hyperlink" Target="https://login.consultant.ru/link/?req=doc&amp;base=RLAW346&amp;n=42087&amp;dst=100007" TargetMode="External"/><Relationship Id="rId664" Type="http://schemas.openxmlformats.org/officeDocument/2006/relationships/hyperlink" Target="https://login.consultant.ru/link/?req=doc&amp;base=RLAW346&amp;n=21901&amp;dst=100279" TargetMode="External"/><Relationship Id="rId14" Type="http://schemas.openxmlformats.org/officeDocument/2006/relationships/hyperlink" Target="https://login.consultant.ru/link/?req=doc&amp;base=RLAW346&amp;n=7419&amp;dst=100005" TargetMode="External"/><Relationship Id="rId56" Type="http://schemas.openxmlformats.org/officeDocument/2006/relationships/hyperlink" Target="https://login.consultant.ru/link/?req=doc&amp;base=RLAW346&amp;n=5561&amp;dst=100005" TargetMode="External"/><Relationship Id="rId317" Type="http://schemas.openxmlformats.org/officeDocument/2006/relationships/hyperlink" Target="https://login.consultant.ru/link/?req=doc&amp;base=RLAW346&amp;n=21901&amp;dst=100100" TargetMode="External"/><Relationship Id="rId359" Type="http://schemas.openxmlformats.org/officeDocument/2006/relationships/hyperlink" Target="https://login.consultant.ru/link/?req=doc&amp;base=RLAW346&amp;n=44829&amp;dst=100042" TargetMode="External"/><Relationship Id="rId524" Type="http://schemas.openxmlformats.org/officeDocument/2006/relationships/hyperlink" Target="https://login.consultant.ru/link/?req=doc&amp;base=RLAW346&amp;n=51796&amp;dst=100017" TargetMode="External"/><Relationship Id="rId566" Type="http://schemas.openxmlformats.org/officeDocument/2006/relationships/hyperlink" Target="https://login.consultant.ru/link/?req=doc&amp;base=RLAW346&amp;n=7419&amp;dst=100064" TargetMode="External"/><Relationship Id="rId98" Type="http://schemas.openxmlformats.org/officeDocument/2006/relationships/hyperlink" Target="https://login.consultant.ru/link/?req=doc&amp;base=RLAW346&amp;n=49089&amp;dst=100005" TargetMode="External"/><Relationship Id="rId121" Type="http://schemas.openxmlformats.org/officeDocument/2006/relationships/hyperlink" Target="https://login.consultant.ru/link/?req=doc&amp;base=RLAW346&amp;n=44829&amp;dst=100011" TargetMode="External"/><Relationship Id="rId163" Type="http://schemas.openxmlformats.org/officeDocument/2006/relationships/hyperlink" Target="https://login.consultant.ru/link/?req=doc&amp;base=RLAW346&amp;n=21901&amp;dst=100029" TargetMode="External"/><Relationship Id="rId219" Type="http://schemas.openxmlformats.org/officeDocument/2006/relationships/hyperlink" Target="https://login.consultant.ru/link/?req=doc&amp;base=RLAW346&amp;n=7419&amp;dst=100046" TargetMode="External"/><Relationship Id="rId370" Type="http://schemas.openxmlformats.org/officeDocument/2006/relationships/hyperlink" Target="https://login.consultant.ru/link/?req=doc&amp;base=RLAW346&amp;n=39003&amp;dst=100009" TargetMode="External"/><Relationship Id="rId426" Type="http://schemas.openxmlformats.org/officeDocument/2006/relationships/hyperlink" Target="https://login.consultant.ru/link/?req=doc&amp;base=RLAW346&amp;n=21901&amp;dst=100164" TargetMode="External"/><Relationship Id="rId633" Type="http://schemas.openxmlformats.org/officeDocument/2006/relationships/hyperlink" Target="https://login.consultant.ru/link/?req=doc&amp;base=LAW&amp;n=453320" TargetMode="External"/><Relationship Id="rId230" Type="http://schemas.openxmlformats.org/officeDocument/2006/relationships/hyperlink" Target="https://login.consultant.ru/link/?req=doc&amp;base=RLAW346&amp;n=7419&amp;dst=100049" TargetMode="External"/><Relationship Id="rId468" Type="http://schemas.openxmlformats.org/officeDocument/2006/relationships/hyperlink" Target="https://login.consultant.ru/link/?req=doc&amp;base=RLAW346&amp;n=50341&amp;dst=100173" TargetMode="External"/><Relationship Id="rId675" Type="http://schemas.openxmlformats.org/officeDocument/2006/relationships/hyperlink" Target="https://login.consultant.ru/link/?req=doc&amp;base=RLAW346&amp;n=44829&amp;dst=100106" TargetMode="External"/><Relationship Id="rId25" Type="http://schemas.openxmlformats.org/officeDocument/2006/relationships/hyperlink" Target="https://login.consultant.ru/link/?req=doc&amp;base=RLAW346&amp;n=16261&amp;dst=100005" TargetMode="External"/><Relationship Id="rId67" Type="http://schemas.openxmlformats.org/officeDocument/2006/relationships/hyperlink" Target="https://login.consultant.ru/link/?req=doc&amp;base=RLAW346&amp;n=15715&amp;dst=100005" TargetMode="External"/><Relationship Id="rId272" Type="http://schemas.openxmlformats.org/officeDocument/2006/relationships/hyperlink" Target="https://login.consultant.ru/link/?req=doc&amp;base=RLAW346&amp;n=15715&amp;dst=100023" TargetMode="External"/><Relationship Id="rId328" Type="http://schemas.openxmlformats.org/officeDocument/2006/relationships/hyperlink" Target="https://login.consultant.ru/link/?req=doc&amp;base=RLAW346&amp;n=21901&amp;dst=100109" TargetMode="External"/><Relationship Id="rId535" Type="http://schemas.openxmlformats.org/officeDocument/2006/relationships/hyperlink" Target="https://login.consultant.ru/link/?req=doc&amp;base=RLAW346&amp;n=50341&amp;dst=100637" TargetMode="External"/><Relationship Id="rId577" Type="http://schemas.openxmlformats.org/officeDocument/2006/relationships/hyperlink" Target="https://login.consultant.ru/link/?req=doc&amp;base=RLAW346&amp;n=48456&amp;dst=100117" TargetMode="External"/><Relationship Id="rId132" Type="http://schemas.openxmlformats.org/officeDocument/2006/relationships/hyperlink" Target="https://login.consultant.ru/link/?req=doc&amp;base=RLAW346&amp;n=21901&amp;dst=100017" TargetMode="External"/><Relationship Id="rId174" Type="http://schemas.openxmlformats.org/officeDocument/2006/relationships/hyperlink" Target="https://login.consultant.ru/link/?req=doc&amp;base=RLAW346&amp;n=21901&amp;dst=100035" TargetMode="External"/><Relationship Id="rId381" Type="http://schemas.openxmlformats.org/officeDocument/2006/relationships/hyperlink" Target="https://login.consultant.ru/link/?req=doc&amp;base=RLAW346&amp;n=21901&amp;dst=100148" TargetMode="External"/><Relationship Id="rId602" Type="http://schemas.openxmlformats.org/officeDocument/2006/relationships/hyperlink" Target="https://login.consultant.ru/link/?req=doc&amp;base=LAW&amp;n=2875" TargetMode="External"/><Relationship Id="rId241" Type="http://schemas.openxmlformats.org/officeDocument/2006/relationships/hyperlink" Target="https://login.consultant.ru/link/?req=doc&amp;base=RLAW346&amp;n=50341&amp;dst=100453" TargetMode="External"/><Relationship Id="rId437" Type="http://schemas.openxmlformats.org/officeDocument/2006/relationships/hyperlink" Target="https://login.consultant.ru/link/?req=doc&amp;base=RLAW346&amp;n=21901&amp;dst=100170" TargetMode="External"/><Relationship Id="rId479" Type="http://schemas.openxmlformats.org/officeDocument/2006/relationships/hyperlink" Target="https://login.consultant.ru/link/?req=doc&amp;base=RLAW346&amp;n=10955&amp;dst=100005" TargetMode="External"/><Relationship Id="rId644" Type="http://schemas.openxmlformats.org/officeDocument/2006/relationships/hyperlink" Target="https://login.consultant.ru/link/?req=doc&amp;base=RLAW346&amp;n=15715&amp;dst=100057" TargetMode="External"/><Relationship Id="rId36" Type="http://schemas.openxmlformats.org/officeDocument/2006/relationships/hyperlink" Target="https://login.consultant.ru/link/?req=doc&amp;base=RLAW346&amp;n=33222&amp;dst=100005" TargetMode="External"/><Relationship Id="rId283" Type="http://schemas.openxmlformats.org/officeDocument/2006/relationships/hyperlink" Target="https://login.consultant.ru/link/?req=doc&amp;base=RLAW346&amp;n=15715&amp;dst=100024" TargetMode="External"/><Relationship Id="rId339" Type="http://schemas.openxmlformats.org/officeDocument/2006/relationships/hyperlink" Target="https://login.consultant.ru/link/?req=doc&amp;base=RLAW346&amp;n=44829&amp;dst=100033" TargetMode="External"/><Relationship Id="rId490" Type="http://schemas.openxmlformats.org/officeDocument/2006/relationships/hyperlink" Target="https://login.consultant.ru/link/?req=doc&amp;base=LAW&amp;n=2875" TargetMode="External"/><Relationship Id="rId504" Type="http://schemas.openxmlformats.org/officeDocument/2006/relationships/hyperlink" Target="https://login.consultant.ru/link/?req=doc&amp;base=RLAW346&amp;n=7419&amp;dst=100071" TargetMode="External"/><Relationship Id="rId546" Type="http://schemas.openxmlformats.org/officeDocument/2006/relationships/hyperlink" Target="https://login.consultant.ru/link/?req=doc&amp;base=RLAW346&amp;n=44829&amp;dst=100055" TargetMode="External"/><Relationship Id="rId78" Type="http://schemas.openxmlformats.org/officeDocument/2006/relationships/hyperlink" Target="https://login.consultant.ru/link/?req=doc&amp;base=RLAW346&amp;n=30005&amp;dst=100005" TargetMode="External"/><Relationship Id="rId101" Type="http://schemas.openxmlformats.org/officeDocument/2006/relationships/hyperlink" Target="https://login.consultant.ru/link/?req=doc&amp;base=LAW&amp;n=2875" TargetMode="External"/><Relationship Id="rId143" Type="http://schemas.openxmlformats.org/officeDocument/2006/relationships/hyperlink" Target="https://login.consultant.ru/link/?req=doc&amp;base=RLAW346&amp;n=41327&amp;dst=100007" TargetMode="External"/><Relationship Id="rId185" Type="http://schemas.openxmlformats.org/officeDocument/2006/relationships/hyperlink" Target="https://login.consultant.ru/link/?req=doc&amp;base=RLAW346&amp;n=51152&amp;dst=100335" TargetMode="External"/><Relationship Id="rId350" Type="http://schemas.openxmlformats.org/officeDocument/2006/relationships/hyperlink" Target="https://login.consultant.ru/link/?req=doc&amp;base=RLAW346&amp;n=44829&amp;dst=100037" TargetMode="External"/><Relationship Id="rId406" Type="http://schemas.openxmlformats.org/officeDocument/2006/relationships/hyperlink" Target="https://login.consultant.ru/link/?req=doc&amp;base=RLAW346&amp;n=28334&amp;dst=100012" TargetMode="External"/><Relationship Id="rId588" Type="http://schemas.openxmlformats.org/officeDocument/2006/relationships/hyperlink" Target="https://login.consultant.ru/link/?req=doc&amp;base=RLAW346&amp;n=47979" TargetMode="External"/><Relationship Id="rId9" Type="http://schemas.openxmlformats.org/officeDocument/2006/relationships/hyperlink" Target="https://login.consultant.ru/link/?req=doc&amp;base=RLAW346&amp;n=5536&amp;dst=100005" TargetMode="External"/><Relationship Id="rId210" Type="http://schemas.openxmlformats.org/officeDocument/2006/relationships/hyperlink" Target="https://login.consultant.ru/link/?req=doc&amp;base=RLAW346&amp;n=11038&amp;dst=100009" TargetMode="External"/><Relationship Id="rId392" Type="http://schemas.openxmlformats.org/officeDocument/2006/relationships/hyperlink" Target="https://login.consultant.ru/link/?req=doc&amp;base=RLAW346&amp;n=50341&amp;dst=100262" TargetMode="External"/><Relationship Id="rId448" Type="http://schemas.openxmlformats.org/officeDocument/2006/relationships/hyperlink" Target="https://login.consultant.ru/link/?req=doc&amp;base=RLAW346&amp;n=7419&amp;dst=100071" TargetMode="External"/><Relationship Id="rId613" Type="http://schemas.openxmlformats.org/officeDocument/2006/relationships/hyperlink" Target="https://login.consultant.ru/link/?req=doc&amp;base=RLAW346&amp;n=21901&amp;dst=100243" TargetMode="External"/><Relationship Id="rId655" Type="http://schemas.openxmlformats.org/officeDocument/2006/relationships/hyperlink" Target="https://login.consultant.ru/link/?req=doc&amp;base=RLAW346&amp;n=51152&amp;dst=100418" TargetMode="External"/><Relationship Id="rId252" Type="http://schemas.openxmlformats.org/officeDocument/2006/relationships/hyperlink" Target="https://login.consultant.ru/link/?req=doc&amp;base=RLAW346&amp;n=21901&amp;dst=100069" TargetMode="External"/><Relationship Id="rId294" Type="http://schemas.openxmlformats.org/officeDocument/2006/relationships/hyperlink" Target="https://login.consultant.ru/link/?req=doc&amp;base=RLAW346&amp;n=21901&amp;dst=100087" TargetMode="External"/><Relationship Id="rId308" Type="http://schemas.openxmlformats.org/officeDocument/2006/relationships/hyperlink" Target="https://login.consultant.ru/link/?req=doc&amp;base=RLAW346&amp;n=7419&amp;dst=100071" TargetMode="External"/><Relationship Id="rId515" Type="http://schemas.openxmlformats.org/officeDocument/2006/relationships/hyperlink" Target="https://login.consultant.ru/link/?req=doc&amp;base=RLAW346&amp;n=21901&amp;dst=100193" TargetMode="External"/><Relationship Id="rId47" Type="http://schemas.openxmlformats.org/officeDocument/2006/relationships/hyperlink" Target="https://login.consultant.ru/link/?req=doc&amp;base=RLAW346&amp;n=43125&amp;dst=100005" TargetMode="External"/><Relationship Id="rId89" Type="http://schemas.openxmlformats.org/officeDocument/2006/relationships/hyperlink" Target="https://login.consultant.ru/link/?req=doc&amp;base=RLAW346&amp;n=40218&amp;dst=100005" TargetMode="External"/><Relationship Id="rId112" Type="http://schemas.openxmlformats.org/officeDocument/2006/relationships/hyperlink" Target="https://login.consultant.ru/link/?req=doc&amp;base=LAW&amp;n=2875" TargetMode="External"/><Relationship Id="rId154" Type="http://schemas.openxmlformats.org/officeDocument/2006/relationships/hyperlink" Target="https://login.consultant.ru/link/?req=doc&amp;base=RLAW346&amp;n=44829&amp;dst=100018" TargetMode="External"/><Relationship Id="rId361" Type="http://schemas.openxmlformats.org/officeDocument/2006/relationships/hyperlink" Target="https://login.consultant.ru/link/?req=doc&amp;base=RLAW346&amp;n=30727&amp;dst=100028" TargetMode="External"/><Relationship Id="rId557" Type="http://schemas.openxmlformats.org/officeDocument/2006/relationships/hyperlink" Target="https://login.consultant.ru/link/?req=doc&amp;base=RLAW346&amp;n=15715&amp;dst=100054" TargetMode="External"/><Relationship Id="rId599" Type="http://schemas.openxmlformats.org/officeDocument/2006/relationships/hyperlink" Target="https://login.consultant.ru/link/?req=doc&amp;base=RLAW346&amp;n=7419&amp;dst=100071" TargetMode="External"/><Relationship Id="rId196" Type="http://schemas.openxmlformats.org/officeDocument/2006/relationships/hyperlink" Target="https://login.consultant.ru/link/?req=doc&amp;base=RLAW346&amp;n=21901&amp;dst=100043" TargetMode="External"/><Relationship Id="rId417" Type="http://schemas.openxmlformats.org/officeDocument/2006/relationships/hyperlink" Target="https://login.consultant.ru/link/?req=doc&amp;base=RLAW346&amp;n=28334&amp;dst=100016" TargetMode="External"/><Relationship Id="rId459" Type="http://schemas.openxmlformats.org/officeDocument/2006/relationships/hyperlink" Target="https://login.consultant.ru/link/?req=doc&amp;base=RLAW346&amp;n=50341&amp;dst=100005" TargetMode="External"/><Relationship Id="rId624" Type="http://schemas.openxmlformats.org/officeDocument/2006/relationships/hyperlink" Target="https://login.consultant.ru/link/?req=doc&amp;base=RLAW346&amp;n=7419&amp;dst=100071" TargetMode="External"/><Relationship Id="rId666" Type="http://schemas.openxmlformats.org/officeDocument/2006/relationships/hyperlink" Target="https://login.consultant.ru/link/?req=doc&amp;base=LAW&amp;n=481288&amp;dst=100061" TargetMode="External"/><Relationship Id="rId16" Type="http://schemas.openxmlformats.org/officeDocument/2006/relationships/hyperlink" Target="https://login.consultant.ru/link/?req=doc&amp;base=RLAW346&amp;n=11038&amp;dst=100005" TargetMode="External"/><Relationship Id="rId221" Type="http://schemas.openxmlformats.org/officeDocument/2006/relationships/hyperlink" Target="https://login.consultant.ru/link/?req=doc&amp;base=RLAW346&amp;n=21901&amp;dst=100055" TargetMode="External"/><Relationship Id="rId263" Type="http://schemas.openxmlformats.org/officeDocument/2006/relationships/hyperlink" Target="https://login.consultant.ru/link/?req=doc&amp;base=RLAW346&amp;n=7419&amp;dst=100071" TargetMode="External"/><Relationship Id="rId319" Type="http://schemas.openxmlformats.org/officeDocument/2006/relationships/hyperlink" Target="https://login.consultant.ru/link/?req=doc&amp;base=RLAW346&amp;n=21901&amp;dst=100105" TargetMode="External"/><Relationship Id="rId470" Type="http://schemas.openxmlformats.org/officeDocument/2006/relationships/hyperlink" Target="https://login.consultant.ru/link/?req=doc&amp;base=RLAW346&amp;n=7419&amp;dst=100071" TargetMode="External"/><Relationship Id="rId526" Type="http://schemas.openxmlformats.org/officeDocument/2006/relationships/hyperlink" Target="https://login.consultant.ru/link/?req=doc&amp;base=RLAW346&amp;n=21901&amp;dst=100202" TargetMode="External"/><Relationship Id="rId58" Type="http://schemas.openxmlformats.org/officeDocument/2006/relationships/hyperlink" Target="https://login.consultant.ru/link/?req=doc&amp;base=RLAW346&amp;n=6473&amp;dst=100005" TargetMode="External"/><Relationship Id="rId123" Type="http://schemas.openxmlformats.org/officeDocument/2006/relationships/hyperlink" Target="https://login.consultant.ru/link/?req=doc&amp;base=RLAW346&amp;n=7419&amp;dst=100006" TargetMode="External"/><Relationship Id="rId330" Type="http://schemas.openxmlformats.org/officeDocument/2006/relationships/hyperlink" Target="https://login.consultant.ru/link/?req=doc&amp;base=RLAW346&amp;n=51796&amp;dst=100013" TargetMode="External"/><Relationship Id="rId568" Type="http://schemas.openxmlformats.org/officeDocument/2006/relationships/hyperlink" Target="https://login.consultant.ru/link/?req=doc&amp;base=RLAW346&amp;n=21901&amp;dst=100225" TargetMode="External"/><Relationship Id="rId165" Type="http://schemas.openxmlformats.org/officeDocument/2006/relationships/hyperlink" Target="https://login.consultant.ru/link/?req=doc&amp;base=RLAW346&amp;n=50341&amp;dst=100227" TargetMode="External"/><Relationship Id="rId372" Type="http://schemas.openxmlformats.org/officeDocument/2006/relationships/hyperlink" Target="https://login.consultant.ru/link/?req=doc&amp;base=RLAW346&amp;n=44829&amp;dst=100044" TargetMode="External"/><Relationship Id="rId428" Type="http://schemas.openxmlformats.org/officeDocument/2006/relationships/hyperlink" Target="https://login.consultant.ru/link/?req=doc&amp;base=RLAW346&amp;n=21901&amp;dst=100165" TargetMode="External"/><Relationship Id="rId635" Type="http://schemas.openxmlformats.org/officeDocument/2006/relationships/hyperlink" Target="https://login.consultant.ru/link/?req=doc&amp;base=LAW&amp;n=503620" TargetMode="External"/><Relationship Id="rId677" Type="http://schemas.openxmlformats.org/officeDocument/2006/relationships/fontTable" Target="fontTable.xml"/><Relationship Id="rId232" Type="http://schemas.openxmlformats.org/officeDocument/2006/relationships/hyperlink" Target="https://login.consultant.ru/link/?req=doc&amp;base=RLAW346&amp;n=7419&amp;dst=100050" TargetMode="External"/><Relationship Id="rId274" Type="http://schemas.openxmlformats.org/officeDocument/2006/relationships/hyperlink" Target="https://login.consultant.ru/link/?req=doc&amp;base=RLAW346&amp;n=21901&amp;dst=100074" TargetMode="External"/><Relationship Id="rId481" Type="http://schemas.openxmlformats.org/officeDocument/2006/relationships/hyperlink" Target="https://login.consultant.ru/link/?req=doc&amp;base=RLAW346&amp;n=21901&amp;dst=100187" TargetMode="External"/><Relationship Id="rId27" Type="http://schemas.openxmlformats.org/officeDocument/2006/relationships/hyperlink" Target="https://login.consultant.ru/link/?req=doc&amp;base=RLAW346&amp;n=21901&amp;dst=100005" TargetMode="External"/><Relationship Id="rId69" Type="http://schemas.openxmlformats.org/officeDocument/2006/relationships/hyperlink" Target="https://login.consultant.ru/link/?req=doc&amp;base=RLAW346&amp;n=15796&amp;dst=100005" TargetMode="External"/><Relationship Id="rId134" Type="http://schemas.openxmlformats.org/officeDocument/2006/relationships/hyperlink" Target="https://login.consultant.ru/link/?req=doc&amp;base=RLAW346&amp;n=7419&amp;dst=100010" TargetMode="External"/><Relationship Id="rId537" Type="http://schemas.openxmlformats.org/officeDocument/2006/relationships/hyperlink" Target="https://login.consultant.ru/link/?req=doc&amp;base=RLAW346&amp;n=44829&amp;dst=100051" TargetMode="External"/><Relationship Id="rId579" Type="http://schemas.openxmlformats.org/officeDocument/2006/relationships/hyperlink" Target="https://login.consultant.ru/link/?req=doc&amp;base=RLAW346&amp;n=22056&amp;dst=100056" TargetMode="External"/><Relationship Id="rId80" Type="http://schemas.openxmlformats.org/officeDocument/2006/relationships/hyperlink" Target="https://login.consultant.ru/link/?req=doc&amp;base=RLAW346&amp;n=31025&amp;dst=100005" TargetMode="External"/><Relationship Id="rId176" Type="http://schemas.openxmlformats.org/officeDocument/2006/relationships/hyperlink" Target="https://login.consultant.ru/link/?req=doc&amp;base=RLAW346&amp;n=21901&amp;dst=100036" TargetMode="External"/><Relationship Id="rId341" Type="http://schemas.openxmlformats.org/officeDocument/2006/relationships/hyperlink" Target="https://login.consultant.ru/link/?req=doc&amp;base=RLAW346&amp;n=41327&amp;dst=100014" TargetMode="External"/><Relationship Id="rId383" Type="http://schemas.openxmlformats.org/officeDocument/2006/relationships/hyperlink" Target="https://login.consultant.ru/link/?req=doc&amp;base=RLAW346&amp;n=28334&amp;dst=100010" TargetMode="External"/><Relationship Id="rId439" Type="http://schemas.openxmlformats.org/officeDocument/2006/relationships/hyperlink" Target="https://login.consultant.ru/link/?req=doc&amp;base=RLAW346&amp;n=21901&amp;dst=100172" TargetMode="External"/><Relationship Id="rId590" Type="http://schemas.openxmlformats.org/officeDocument/2006/relationships/hyperlink" Target="https://login.consultant.ru/link/?req=doc&amp;base=RLAW346&amp;n=47979" TargetMode="External"/><Relationship Id="rId604" Type="http://schemas.openxmlformats.org/officeDocument/2006/relationships/hyperlink" Target="https://login.consultant.ru/link/?req=doc&amp;base=LAW&amp;n=2875" TargetMode="External"/><Relationship Id="rId646" Type="http://schemas.openxmlformats.org/officeDocument/2006/relationships/hyperlink" Target="https://login.consultant.ru/link/?req=doc&amp;base=RLAW346&amp;n=15715&amp;dst=100060" TargetMode="External"/><Relationship Id="rId201" Type="http://schemas.openxmlformats.org/officeDocument/2006/relationships/hyperlink" Target="https://login.consultant.ru/link/?req=doc&amp;base=RLAW346&amp;n=21901&amp;dst=100046" TargetMode="External"/><Relationship Id="rId243" Type="http://schemas.openxmlformats.org/officeDocument/2006/relationships/hyperlink" Target="https://login.consultant.ru/link/?req=doc&amp;base=RLAW346&amp;n=31025&amp;dst=100008" TargetMode="External"/><Relationship Id="rId285" Type="http://schemas.openxmlformats.org/officeDocument/2006/relationships/hyperlink" Target="https://login.consultant.ru/link/?req=doc&amp;base=RLAW346&amp;n=41489&amp;dst=100005" TargetMode="External"/><Relationship Id="rId450" Type="http://schemas.openxmlformats.org/officeDocument/2006/relationships/hyperlink" Target="https://login.consultant.ru/link/?req=doc&amp;base=RLAW346&amp;n=7419&amp;dst=100071" TargetMode="External"/><Relationship Id="rId506" Type="http://schemas.openxmlformats.org/officeDocument/2006/relationships/hyperlink" Target="https://login.consultant.ru/link/?req=doc&amp;base=RLAW346&amp;n=50341&amp;dst=100368" TargetMode="External"/><Relationship Id="rId38" Type="http://schemas.openxmlformats.org/officeDocument/2006/relationships/hyperlink" Target="https://login.consultant.ru/link/?req=doc&amp;base=RLAW346&amp;n=33796&amp;dst=100005" TargetMode="External"/><Relationship Id="rId103" Type="http://schemas.openxmlformats.org/officeDocument/2006/relationships/hyperlink" Target="https://login.consultant.ru/link/?req=doc&amp;base=RLAW346&amp;n=50341" TargetMode="External"/><Relationship Id="rId310" Type="http://schemas.openxmlformats.org/officeDocument/2006/relationships/hyperlink" Target="https://login.consultant.ru/link/?req=doc&amp;base=RLAW346&amp;n=12144&amp;dst=100014" TargetMode="External"/><Relationship Id="rId492" Type="http://schemas.openxmlformats.org/officeDocument/2006/relationships/hyperlink" Target="https://login.consultant.ru/link/?req=doc&amp;base=RLAW346&amp;n=21901&amp;dst=100188" TargetMode="External"/><Relationship Id="rId548" Type="http://schemas.openxmlformats.org/officeDocument/2006/relationships/hyperlink" Target="https://login.consultant.ru/link/?req=doc&amp;base=LAW&amp;n=482888&amp;dst=100098" TargetMode="External"/><Relationship Id="rId91" Type="http://schemas.openxmlformats.org/officeDocument/2006/relationships/hyperlink" Target="https://login.consultant.ru/link/?req=doc&amp;base=RLAW346&amp;n=41489&amp;dst=100005" TargetMode="External"/><Relationship Id="rId145" Type="http://schemas.openxmlformats.org/officeDocument/2006/relationships/hyperlink" Target="https://login.consultant.ru/link/?req=doc&amp;base=RLAW346&amp;n=7419&amp;dst=100015" TargetMode="External"/><Relationship Id="rId187" Type="http://schemas.openxmlformats.org/officeDocument/2006/relationships/hyperlink" Target="https://login.consultant.ru/link/?req=doc&amp;base=RLAW346&amp;n=21901&amp;dst=100041" TargetMode="External"/><Relationship Id="rId352" Type="http://schemas.openxmlformats.org/officeDocument/2006/relationships/hyperlink" Target="https://login.consultant.ru/link/?req=doc&amp;base=RLAW346&amp;n=30727&amp;dst=100023" TargetMode="External"/><Relationship Id="rId394" Type="http://schemas.openxmlformats.org/officeDocument/2006/relationships/hyperlink" Target="https://login.consultant.ru/link/?req=doc&amp;base=RLAW346&amp;n=22056&amp;dst=100021" TargetMode="External"/><Relationship Id="rId408" Type="http://schemas.openxmlformats.org/officeDocument/2006/relationships/hyperlink" Target="https://login.consultant.ru/link/?req=doc&amp;base=RLAW346&amp;n=24333&amp;dst=100009" TargetMode="External"/><Relationship Id="rId615" Type="http://schemas.openxmlformats.org/officeDocument/2006/relationships/hyperlink" Target="https://login.consultant.ru/link/?req=doc&amp;base=RLAW346&amp;n=21901&amp;dst=100244" TargetMode="External"/><Relationship Id="rId212" Type="http://schemas.openxmlformats.org/officeDocument/2006/relationships/hyperlink" Target="https://login.consultant.ru/link/?req=doc&amp;base=RLAW346&amp;n=7419&amp;dst=100044" TargetMode="External"/><Relationship Id="rId254" Type="http://schemas.openxmlformats.org/officeDocument/2006/relationships/hyperlink" Target="https://login.consultant.ru/link/?req=doc&amp;base=RLAW346&amp;n=14316&amp;dst=100005" TargetMode="External"/><Relationship Id="rId657" Type="http://schemas.openxmlformats.org/officeDocument/2006/relationships/hyperlink" Target="https://login.consultant.ru/link/?req=doc&amp;base=RLAW346&amp;n=33796&amp;dst=100006" TargetMode="External"/><Relationship Id="rId49" Type="http://schemas.openxmlformats.org/officeDocument/2006/relationships/hyperlink" Target="https://login.consultant.ru/link/?req=doc&amp;base=RLAW346&amp;n=44829&amp;dst=100005" TargetMode="External"/><Relationship Id="rId114" Type="http://schemas.openxmlformats.org/officeDocument/2006/relationships/hyperlink" Target="https://login.consultant.ru/link/?req=doc&amp;base=RLAW346&amp;n=50341" TargetMode="External"/><Relationship Id="rId296" Type="http://schemas.openxmlformats.org/officeDocument/2006/relationships/hyperlink" Target="https://login.consultant.ru/link/?req=doc&amp;base=RLAW346&amp;n=7419&amp;dst=100071" TargetMode="External"/><Relationship Id="rId461" Type="http://schemas.openxmlformats.org/officeDocument/2006/relationships/hyperlink" Target="https://login.consultant.ru/link/?req=doc&amp;base=RLAW346&amp;n=50341&amp;dst=100452" TargetMode="External"/><Relationship Id="rId517" Type="http://schemas.openxmlformats.org/officeDocument/2006/relationships/hyperlink" Target="https://login.consultant.ru/link/?req=doc&amp;base=RLAW346&amp;n=13895&amp;dst=100005" TargetMode="External"/><Relationship Id="rId559" Type="http://schemas.openxmlformats.org/officeDocument/2006/relationships/hyperlink" Target="https://login.consultant.ru/link/?req=doc&amp;base=RLAW346&amp;n=44829&amp;dst=100073" TargetMode="External"/><Relationship Id="rId60" Type="http://schemas.openxmlformats.org/officeDocument/2006/relationships/hyperlink" Target="https://login.consultant.ru/link/?req=doc&amp;base=RLAW346&amp;n=7419&amp;dst=100005" TargetMode="External"/><Relationship Id="rId156" Type="http://schemas.openxmlformats.org/officeDocument/2006/relationships/hyperlink" Target="https://login.consultant.ru/link/?req=doc&amp;base=RLAW346&amp;n=12144&amp;dst=100008" TargetMode="External"/><Relationship Id="rId198" Type="http://schemas.openxmlformats.org/officeDocument/2006/relationships/hyperlink" Target="https://login.consultant.ru/link/?req=doc&amp;base=RLAW346&amp;n=50341" TargetMode="External"/><Relationship Id="rId321" Type="http://schemas.openxmlformats.org/officeDocument/2006/relationships/hyperlink" Target="https://login.consultant.ru/link/?req=doc&amp;base=RLAW346&amp;n=51796&amp;dst=100010" TargetMode="External"/><Relationship Id="rId363" Type="http://schemas.openxmlformats.org/officeDocument/2006/relationships/hyperlink" Target="https://login.consultant.ru/link/?req=doc&amp;base=RLAW346&amp;n=33222&amp;dst=100008" TargetMode="External"/><Relationship Id="rId419" Type="http://schemas.openxmlformats.org/officeDocument/2006/relationships/hyperlink" Target="https://login.consultant.ru/link/?req=doc&amp;base=RLAW346&amp;n=39003&amp;dst=100010" TargetMode="External"/><Relationship Id="rId570" Type="http://schemas.openxmlformats.org/officeDocument/2006/relationships/hyperlink" Target="https://login.consultant.ru/link/?req=doc&amp;base=RLAW346&amp;n=44829&amp;dst=100078" TargetMode="External"/><Relationship Id="rId626" Type="http://schemas.openxmlformats.org/officeDocument/2006/relationships/hyperlink" Target="https://login.consultant.ru/link/?req=doc&amp;base=RLAW346&amp;n=6473&amp;dst=100025" TargetMode="External"/><Relationship Id="rId223" Type="http://schemas.openxmlformats.org/officeDocument/2006/relationships/hyperlink" Target="https://login.consultant.ru/link/?req=doc&amp;base=RLAW346&amp;n=11038&amp;dst=100011" TargetMode="External"/><Relationship Id="rId430" Type="http://schemas.openxmlformats.org/officeDocument/2006/relationships/hyperlink" Target="https://login.consultant.ru/link/?req=doc&amp;base=RLAW346&amp;n=7419&amp;dst=100071" TargetMode="External"/><Relationship Id="rId668" Type="http://schemas.openxmlformats.org/officeDocument/2006/relationships/hyperlink" Target="https://login.consultant.ru/link/?req=doc&amp;base=RLAW346&amp;n=51796&amp;dst=100019" TargetMode="External"/><Relationship Id="rId18" Type="http://schemas.openxmlformats.org/officeDocument/2006/relationships/hyperlink" Target="https://login.consultant.ru/link/?req=doc&amp;base=RLAW346&amp;n=12144&amp;dst=100005" TargetMode="External"/><Relationship Id="rId265" Type="http://schemas.openxmlformats.org/officeDocument/2006/relationships/hyperlink" Target="https://login.consultant.ru/link/?req=doc&amp;base=RLAW346&amp;n=6276&amp;dst=100006" TargetMode="External"/><Relationship Id="rId472" Type="http://schemas.openxmlformats.org/officeDocument/2006/relationships/hyperlink" Target="https://login.consultant.ru/link/?req=doc&amp;base=RLAW346&amp;n=16261&amp;dst=100005" TargetMode="External"/><Relationship Id="rId528" Type="http://schemas.openxmlformats.org/officeDocument/2006/relationships/hyperlink" Target="https://login.consultant.ru/link/?req=doc&amp;base=RLAW346&amp;n=21901&amp;dst=100203" TargetMode="External"/><Relationship Id="rId50" Type="http://schemas.openxmlformats.org/officeDocument/2006/relationships/hyperlink" Target="https://login.consultant.ru/link/?req=doc&amp;base=RLAW346&amp;n=46232&amp;dst=100005" TargetMode="External"/><Relationship Id="rId104" Type="http://schemas.openxmlformats.org/officeDocument/2006/relationships/hyperlink" Target="https://login.consultant.ru/link/?req=doc&amp;base=RLAW346&amp;n=44829&amp;dst=100009" TargetMode="External"/><Relationship Id="rId125" Type="http://schemas.openxmlformats.org/officeDocument/2006/relationships/hyperlink" Target="https://login.consultant.ru/link/?req=doc&amp;base=RLAW346&amp;n=21901&amp;dst=100011" TargetMode="External"/><Relationship Id="rId146" Type="http://schemas.openxmlformats.org/officeDocument/2006/relationships/hyperlink" Target="https://login.consultant.ru/link/?req=doc&amp;base=RLAW346&amp;n=21901&amp;dst=100022" TargetMode="External"/><Relationship Id="rId167" Type="http://schemas.openxmlformats.org/officeDocument/2006/relationships/hyperlink" Target="https://login.consultant.ru/link/?req=doc&amp;base=RLAW346&amp;n=41327&amp;dst=100009" TargetMode="External"/><Relationship Id="rId188" Type="http://schemas.openxmlformats.org/officeDocument/2006/relationships/hyperlink" Target="https://login.consultant.ru/link/?req=doc&amp;base=RLAW346&amp;n=21901&amp;dst=100041" TargetMode="External"/><Relationship Id="rId311" Type="http://schemas.openxmlformats.org/officeDocument/2006/relationships/hyperlink" Target="https://login.consultant.ru/link/?req=doc&amp;base=RLAW346&amp;n=15715&amp;dst=100037" TargetMode="External"/><Relationship Id="rId332" Type="http://schemas.openxmlformats.org/officeDocument/2006/relationships/hyperlink" Target="https://login.consultant.ru/link/?req=doc&amp;base=RLAW346&amp;n=11602&amp;dst=100059" TargetMode="External"/><Relationship Id="rId353" Type="http://schemas.openxmlformats.org/officeDocument/2006/relationships/hyperlink" Target="https://login.consultant.ru/link/?req=doc&amp;base=RLAW346&amp;n=5553&amp;dst=100039" TargetMode="External"/><Relationship Id="rId374" Type="http://schemas.openxmlformats.org/officeDocument/2006/relationships/hyperlink" Target="https://login.consultant.ru/link/?req=doc&amp;base=RLAW346&amp;n=12144&amp;dst=100020" TargetMode="External"/><Relationship Id="rId395" Type="http://schemas.openxmlformats.org/officeDocument/2006/relationships/hyperlink" Target="https://login.consultant.ru/link/?req=doc&amp;base=RLAW346&amp;n=40218&amp;dst=100006" TargetMode="External"/><Relationship Id="rId409" Type="http://schemas.openxmlformats.org/officeDocument/2006/relationships/hyperlink" Target="https://login.consultant.ru/link/?req=doc&amp;base=RLAW346&amp;n=7419&amp;dst=100071" TargetMode="External"/><Relationship Id="rId560" Type="http://schemas.openxmlformats.org/officeDocument/2006/relationships/hyperlink" Target="https://login.consultant.ru/link/?req=doc&amp;base=RLAW346&amp;n=48456" TargetMode="External"/><Relationship Id="rId581" Type="http://schemas.openxmlformats.org/officeDocument/2006/relationships/hyperlink" Target="https://login.consultant.ru/link/?req=doc&amp;base=RLAW346&amp;n=48456&amp;dst=100212" TargetMode="External"/><Relationship Id="rId71" Type="http://schemas.openxmlformats.org/officeDocument/2006/relationships/hyperlink" Target="https://login.consultant.ru/link/?req=doc&amp;base=RLAW346&amp;n=16261&amp;dst=100005" TargetMode="External"/><Relationship Id="rId92" Type="http://schemas.openxmlformats.org/officeDocument/2006/relationships/hyperlink" Target="https://login.consultant.ru/link/?req=doc&amp;base=RLAW346&amp;n=42087&amp;dst=100005" TargetMode="External"/><Relationship Id="rId213" Type="http://schemas.openxmlformats.org/officeDocument/2006/relationships/hyperlink" Target="https://login.consultant.ru/link/?req=doc&amp;base=RLAW346&amp;n=11038&amp;dst=100010" TargetMode="External"/><Relationship Id="rId234" Type="http://schemas.openxmlformats.org/officeDocument/2006/relationships/hyperlink" Target="https://login.consultant.ru/link/?req=doc&amp;base=RLAW346&amp;n=21901&amp;dst=100057" TargetMode="External"/><Relationship Id="rId420" Type="http://schemas.openxmlformats.org/officeDocument/2006/relationships/hyperlink" Target="https://login.consultant.ru/link/?req=doc&amp;base=RLAW346&amp;n=44829&amp;dst=100046" TargetMode="External"/><Relationship Id="rId616" Type="http://schemas.openxmlformats.org/officeDocument/2006/relationships/hyperlink" Target="https://login.consultant.ru/link/?req=doc&amp;base=RLAW346&amp;n=7419&amp;dst=100071" TargetMode="External"/><Relationship Id="rId637" Type="http://schemas.openxmlformats.org/officeDocument/2006/relationships/hyperlink" Target="https://login.consultant.ru/link/?req=doc&amp;base=RLAW346&amp;n=46232&amp;dst=100030" TargetMode="External"/><Relationship Id="rId658" Type="http://schemas.openxmlformats.org/officeDocument/2006/relationships/hyperlink" Target="https://login.consultant.ru/link/?req=doc&amp;base=RLAW346&amp;n=44829&amp;dst=100105" TargetMode="External"/><Relationship Id="rId2" Type="http://schemas.openxmlformats.org/officeDocument/2006/relationships/styles" Target="styles.xml"/><Relationship Id="rId29" Type="http://schemas.openxmlformats.org/officeDocument/2006/relationships/hyperlink" Target="https://login.consultant.ru/link/?req=doc&amp;base=RLAW346&amp;n=24333&amp;dst=100005" TargetMode="External"/><Relationship Id="rId255" Type="http://schemas.openxmlformats.org/officeDocument/2006/relationships/hyperlink" Target="https://login.consultant.ru/link/?req=doc&amp;base=RLAW346&amp;n=18009&amp;dst=100014" TargetMode="External"/><Relationship Id="rId276" Type="http://schemas.openxmlformats.org/officeDocument/2006/relationships/hyperlink" Target="https://login.consultant.ru/link/?req=doc&amp;base=RLAW346&amp;n=7419&amp;dst=100052" TargetMode="External"/><Relationship Id="rId297" Type="http://schemas.openxmlformats.org/officeDocument/2006/relationships/hyperlink" Target="https://login.consultant.ru/link/?req=doc&amp;base=RLAW346&amp;n=21901&amp;dst=100088" TargetMode="External"/><Relationship Id="rId441" Type="http://schemas.openxmlformats.org/officeDocument/2006/relationships/hyperlink" Target="https://login.consultant.ru/link/?req=doc&amp;base=RLAW346&amp;n=21901&amp;dst=100173" TargetMode="External"/><Relationship Id="rId462" Type="http://schemas.openxmlformats.org/officeDocument/2006/relationships/hyperlink" Target="https://login.consultant.ru/link/?req=doc&amp;base=RLAW346&amp;n=50341&amp;dst=100005" TargetMode="External"/><Relationship Id="rId483" Type="http://schemas.openxmlformats.org/officeDocument/2006/relationships/hyperlink" Target="https://login.consultant.ru/link/?req=doc&amp;base=LAW&amp;n=2875" TargetMode="External"/><Relationship Id="rId518" Type="http://schemas.openxmlformats.org/officeDocument/2006/relationships/hyperlink" Target="https://login.consultant.ru/link/?req=doc&amp;base=LAW&amp;n=480753" TargetMode="External"/><Relationship Id="rId539" Type="http://schemas.openxmlformats.org/officeDocument/2006/relationships/hyperlink" Target="https://login.consultant.ru/link/?req=doc&amp;base=RLAW346&amp;n=21901&amp;dst=100206" TargetMode="External"/><Relationship Id="rId40" Type="http://schemas.openxmlformats.org/officeDocument/2006/relationships/hyperlink" Target="https://login.consultant.ru/link/?req=doc&amp;base=RLAW346&amp;n=36505&amp;dst=100005" TargetMode="External"/><Relationship Id="rId115" Type="http://schemas.openxmlformats.org/officeDocument/2006/relationships/hyperlink" Target="https://login.consultant.ru/link/?req=doc&amp;base=RLAW346&amp;n=51152" TargetMode="External"/><Relationship Id="rId136" Type="http://schemas.openxmlformats.org/officeDocument/2006/relationships/hyperlink" Target="https://login.consultant.ru/link/?req=doc&amp;base=RLAW346&amp;n=7419&amp;dst=100011" TargetMode="External"/><Relationship Id="rId157" Type="http://schemas.openxmlformats.org/officeDocument/2006/relationships/hyperlink" Target="https://login.consultant.ru/link/?req=doc&amp;base=RLAW346&amp;n=21901&amp;dst=100027" TargetMode="External"/><Relationship Id="rId178" Type="http://schemas.openxmlformats.org/officeDocument/2006/relationships/hyperlink" Target="https://login.consultant.ru/link/?req=doc&amp;base=RLAW346&amp;n=50341" TargetMode="External"/><Relationship Id="rId301" Type="http://schemas.openxmlformats.org/officeDocument/2006/relationships/hyperlink" Target="https://login.consultant.ru/link/?req=doc&amp;base=RLAW346&amp;n=5553&amp;dst=100035" TargetMode="External"/><Relationship Id="rId322" Type="http://schemas.openxmlformats.org/officeDocument/2006/relationships/hyperlink" Target="https://login.consultant.ru/link/?req=doc&amp;base=RLAW346&amp;n=43125&amp;dst=100010" TargetMode="External"/><Relationship Id="rId343" Type="http://schemas.openxmlformats.org/officeDocument/2006/relationships/hyperlink" Target="https://login.consultant.ru/link/?req=doc&amp;base=RLAW346&amp;n=21901&amp;dst=100124" TargetMode="External"/><Relationship Id="rId364" Type="http://schemas.openxmlformats.org/officeDocument/2006/relationships/hyperlink" Target="https://login.consultant.ru/link/?req=doc&amp;base=RLAW346&amp;n=7419&amp;dst=100056" TargetMode="External"/><Relationship Id="rId550" Type="http://schemas.openxmlformats.org/officeDocument/2006/relationships/hyperlink" Target="https://login.consultant.ru/link/?req=doc&amp;base=LAW&amp;n=482888&amp;dst=100098" TargetMode="External"/><Relationship Id="rId61" Type="http://schemas.openxmlformats.org/officeDocument/2006/relationships/hyperlink" Target="https://login.consultant.ru/link/?req=doc&amp;base=RLAW346&amp;n=8203&amp;dst=100005" TargetMode="External"/><Relationship Id="rId82" Type="http://schemas.openxmlformats.org/officeDocument/2006/relationships/hyperlink" Target="https://login.consultant.ru/link/?req=doc&amp;base=RLAW346&amp;n=33222&amp;dst=100005" TargetMode="External"/><Relationship Id="rId199" Type="http://schemas.openxmlformats.org/officeDocument/2006/relationships/hyperlink" Target="https://login.consultant.ru/link/?req=doc&amp;base=RLAW346&amp;n=30063" TargetMode="External"/><Relationship Id="rId203" Type="http://schemas.openxmlformats.org/officeDocument/2006/relationships/hyperlink" Target="https://login.consultant.ru/link/?req=doc&amp;base=RLAW346&amp;n=21901&amp;dst=100049" TargetMode="External"/><Relationship Id="rId385" Type="http://schemas.openxmlformats.org/officeDocument/2006/relationships/hyperlink" Target="https://login.consultant.ru/link/?req=doc&amp;base=RLAW346&amp;n=51796&amp;dst=100015" TargetMode="External"/><Relationship Id="rId571" Type="http://schemas.openxmlformats.org/officeDocument/2006/relationships/hyperlink" Target="https://login.consultant.ru/link/?req=doc&amp;base=RLAW346&amp;n=48456" TargetMode="External"/><Relationship Id="rId592" Type="http://schemas.openxmlformats.org/officeDocument/2006/relationships/hyperlink" Target="https://login.consultant.ru/link/?req=doc&amp;base=RLAW346&amp;n=44829&amp;dst=100081" TargetMode="External"/><Relationship Id="rId606" Type="http://schemas.openxmlformats.org/officeDocument/2006/relationships/hyperlink" Target="https://login.consultant.ru/link/?req=doc&amp;base=RLAW346&amp;n=44829&amp;dst=100083" TargetMode="External"/><Relationship Id="rId627" Type="http://schemas.openxmlformats.org/officeDocument/2006/relationships/hyperlink" Target="https://login.consultant.ru/link/?req=doc&amp;base=RLAW346&amp;n=44829&amp;dst=100095" TargetMode="External"/><Relationship Id="rId648" Type="http://schemas.openxmlformats.org/officeDocument/2006/relationships/hyperlink" Target="https://login.consultant.ru/link/?req=doc&amp;base=RLAW346&amp;n=21901&amp;dst=100262" TargetMode="External"/><Relationship Id="rId669" Type="http://schemas.openxmlformats.org/officeDocument/2006/relationships/hyperlink" Target="https://login.consultant.ru/link/?req=doc&amp;base=RLAW346&amp;n=33796&amp;dst=100007" TargetMode="External"/><Relationship Id="rId19" Type="http://schemas.openxmlformats.org/officeDocument/2006/relationships/hyperlink" Target="https://login.consultant.ru/link/?req=doc&amp;base=RLAW346&amp;n=13895&amp;dst=100005" TargetMode="External"/><Relationship Id="rId224" Type="http://schemas.openxmlformats.org/officeDocument/2006/relationships/hyperlink" Target="https://login.consultant.ru/link/?req=doc&amp;base=RLAW346&amp;n=12144&amp;dst=100012" TargetMode="External"/><Relationship Id="rId245" Type="http://schemas.openxmlformats.org/officeDocument/2006/relationships/hyperlink" Target="https://login.consultant.ru/link/?req=doc&amp;base=RLAW346&amp;n=18009&amp;dst=100006" TargetMode="External"/><Relationship Id="rId266" Type="http://schemas.openxmlformats.org/officeDocument/2006/relationships/hyperlink" Target="https://login.consultant.ru/link/?req=doc&amp;base=RLAW346&amp;n=7419&amp;dst=100071" TargetMode="External"/><Relationship Id="rId287" Type="http://schemas.openxmlformats.org/officeDocument/2006/relationships/hyperlink" Target="https://login.consultant.ru/link/?req=doc&amp;base=RLAW346&amp;n=5553&amp;dst=100030" TargetMode="External"/><Relationship Id="rId410" Type="http://schemas.openxmlformats.org/officeDocument/2006/relationships/hyperlink" Target="https://login.consultant.ru/link/?req=doc&amp;base=RLAW346&amp;n=21901&amp;dst=100156" TargetMode="External"/><Relationship Id="rId431" Type="http://schemas.openxmlformats.org/officeDocument/2006/relationships/hyperlink" Target="https://login.consultant.ru/link/?req=doc&amp;base=RLAW346&amp;n=21901&amp;dst=100166" TargetMode="External"/><Relationship Id="rId452" Type="http://schemas.openxmlformats.org/officeDocument/2006/relationships/hyperlink" Target="https://login.consultant.ru/link/?req=doc&amp;base=RLAW346&amp;n=7419&amp;dst=100071" TargetMode="External"/><Relationship Id="rId473" Type="http://schemas.openxmlformats.org/officeDocument/2006/relationships/hyperlink" Target="https://login.consultant.ru/link/?req=doc&amp;base=RLAW346&amp;n=21901&amp;dst=100183" TargetMode="External"/><Relationship Id="rId494" Type="http://schemas.openxmlformats.org/officeDocument/2006/relationships/hyperlink" Target="https://login.consultant.ru/link/?req=doc&amp;base=LAW&amp;n=2875" TargetMode="External"/><Relationship Id="rId508" Type="http://schemas.openxmlformats.org/officeDocument/2006/relationships/hyperlink" Target="https://login.consultant.ru/link/?req=doc&amp;base=RLAW346&amp;n=21901&amp;dst=100190" TargetMode="External"/><Relationship Id="rId529" Type="http://schemas.openxmlformats.org/officeDocument/2006/relationships/hyperlink" Target="https://login.consultant.ru/link/?req=doc&amp;base=RLAW346&amp;n=40218&amp;dst=100010" TargetMode="External"/><Relationship Id="rId30" Type="http://schemas.openxmlformats.org/officeDocument/2006/relationships/hyperlink" Target="https://login.consultant.ru/link/?req=doc&amp;base=RLAW346&amp;n=24852&amp;dst=100005" TargetMode="External"/><Relationship Id="rId105" Type="http://schemas.openxmlformats.org/officeDocument/2006/relationships/hyperlink" Target="https://login.consultant.ru/link/?req=doc&amp;base=RLAW346&amp;n=12144&amp;dst=100006" TargetMode="External"/><Relationship Id="rId126" Type="http://schemas.openxmlformats.org/officeDocument/2006/relationships/hyperlink" Target="https://login.consultant.ru/link/?req=doc&amp;base=RLAW346&amp;n=21901&amp;dst=100012" TargetMode="External"/><Relationship Id="rId147" Type="http://schemas.openxmlformats.org/officeDocument/2006/relationships/hyperlink" Target="https://login.consultant.ru/link/?req=doc&amp;base=RLAW346&amp;n=21901&amp;dst=100024" TargetMode="External"/><Relationship Id="rId168" Type="http://schemas.openxmlformats.org/officeDocument/2006/relationships/hyperlink" Target="https://login.consultant.ru/link/?req=doc&amp;base=RLAW346&amp;n=43125&amp;dst=100006" TargetMode="External"/><Relationship Id="rId312" Type="http://schemas.openxmlformats.org/officeDocument/2006/relationships/hyperlink" Target="https://login.consultant.ru/link/?req=doc&amp;base=RLAW346&amp;n=21901&amp;dst=100094" TargetMode="External"/><Relationship Id="rId333" Type="http://schemas.openxmlformats.org/officeDocument/2006/relationships/hyperlink" Target="https://login.consultant.ru/link/?req=doc&amp;base=RLAW346&amp;n=7419&amp;dst=100054" TargetMode="External"/><Relationship Id="rId354" Type="http://schemas.openxmlformats.org/officeDocument/2006/relationships/hyperlink" Target="https://login.consultant.ru/link/?req=doc&amp;base=RLAW346&amp;n=21901&amp;dst=100134" TargetMode="External"/><Relationship Id="rId540" Type="http://schemas.openxmlformats.org/officeDocument/2006/relationships/hyperlink" Target="https://login.consultant.ru/link/?req=doc&amp;base=RLAW346&amp;n=44829&amp;dst=100052" TargetMode="External"/><Relationship Id="rId51" Type="http://schemas.openxmlformats.org/officeDocument/2006/relationships/hyperlink" Target="https://login.consultant.ru/link/?req=doc&amp;base=RLAW346&amp;n=48965&amp;dst=100005" TargetMode="External"/><Relationship Id="rId72" Type="http://schemas.openxmlformats.org/officeDocument/2006/relationships/hyperlink" Target="https://login.consultant.ru/link/?req=doc&amp;base=RLAW346&amp;n=18009&amp;dst=100005" TargetMode="External"/><Relationship Id="rId93" Type="http://schemas.openxmlformats.org/officeDocument/2006/relationships/hyperlink" Target="https://login.consultant.ru/link/?req=doc&amp;base=RLAW346&amp;n=43125&amp;dst=100005" TargetMode="External"/><Relationship Id="rId189" Type="http://schemas.openxmlformats.org/officeDocument/2006/relationships/hyperlink" Target="https://login.consultant.ru/link/?req=doc&amp;base=RLAW346&amp;n=15715&amp;dst=100013" TargetMode="External"/><Relationship Id="rId375" Type="http://schemas.openxmlformats.org/officeDocument/2006/relationships/hyperlink" Target="https://login.consultant.ru/link/?req=doc&amp;base=RLAW346&amp;n=21901&amp;dst=100147" TargetMode="External"/><Relationship Id="rId396" Type="http://schemas.openxmlformats.org/officeDocument/2006/relationships/hyperlink" Target="https://login.consultant.ru/link/?req=doc&amp;base=RLAW346&amp;n=22056&amp;dst=100031" TargetMode="External"/><Relationship Id="rId561" Type="http://schemas.openxmlformats.org/officeDocument/2006/relationships/hyperlink" Target="https://login.consultant.ru/link/?req=doc&amp;base=RLAW346&amp;n=15715&amp;dst=100056" TargetMode="External"/><Relationship Id="rId582" Type="http://schemas.openxmlformats.org/officeDocument/2006/relationships/hyperlink" Target="https://login.consultant.ru/link/?req=doc&amp;base=RLAW346&amp;n=18009&amp;dst=100021" TargetMode="External"/><Relationship Id="rId617" Type="http://schemas.openxmlformats.org/officeDocument/2006/relationships/hyperlink" Target="https://login.consultant.ru/link/?req=doc&amp;base=RLAW346&amp;n=21901&amp;dst=100246" TargetMode="External"/><Relationship Id="rId638" Type="http://schemas.openxmlformats.org/officeDocument/2006/relationships/hyperlink" Target="https://login.consultant.ru/link/?req=doc&amp;base=RLAW346&amp;n=46232&amp;dst=100032" TargetMode="External"/><Relationship Id="rId659" Type="http://schemas.openxmlformats.org/officeDocument/2006/relationships/hyperlink" Target="https://login.consultant.ru/link/?req=doc&amp;base=RLAW346&amp;n=51152&amp;dst=16" TargetMode="External"/><Relationship Id="rId3" Type="http://schemas.openxmlformats.org/officeDocument/2006/relationships/settings" Target="settings.xml"/><Relationship Id="rId214" Type="http://schemas.openxmlformats.org/officeDocument/2006/relationships/hyperlink" Target="https://login.consultant.ru/link/?req=doc&amp;base=RLAW346&amp;n=15796&amp;dst=100009" TargetMode="External"/><Relationship Id="rId235" Type="http://schemas.openxmlformats.org/officeDocument/2006/relationships/hyperlink" Target="https://login.consultant.ru/link/?req=doc&amp;base=RLAW346&amp;n=46232&amp;dst=100011" TargetMode="External"/><Relationship Id="rId256" Type="http://schemas.openxmlformats.org/officeDocument/2006/relationships/hyperlink" Target="https://login.consultant.ru/link/?req=doc&amp;base=RLAW346&amp;n=22056&amp;dst=100008" TargetMode="External"/><Relationship Id="rId277" Type="http://schemas.openxmlformats.org/officeDocument/2006/relationships/hyperlink" Target="https://login.consultant.ru/link/?req=doc&amp;base=RLAW346&amp;n=18009&amp;dst=100017" TargetMode="External"/><Relationship Id="rId298" Type="http://schemas.openxmlformats.org/officeDocument/2006/relationships/hyperlink" Target="https://login.consultant.ru/link/?req=doc&amp;base=RLAW346&amp;n=39003&amp;dst=100007" TargetMode="External"/><Relationship Id="rId400" Type="http://schemas.openxmlformats.org/officeDocument/2006/relationships/hyperlink" Target="https://login.consultant.ru/link/?req=doc&amp;base=RLAW346&amp;n=21901&amp;dst=100152" TargetMode="External"/><Relationship Id="rId421" Type="http://schemas.openxmlformats.org/officeDocument/2006/relationships/hyperlink" Target="https://login.consultant.ru/link/?req=doc&amp;base=LAW&amp;n=2875" TargetMode="External"/><Relationship Id="rId442" Type="http://schemas.openxmlformats.org/officeDocument/2006/relationships/hyperlink" Target="https://login.consultant.ru/link/?req=doc&amp;base=RLAW346&amp;n=7419&amp;dst=100071" TargetMode="External"/><Relationship Id="rId463" Type="http://schemas.openxmlformats.org/officeDocument/2006/relationships/hyperlink" Target="https://login.consultant.ru/link/?req=doc&amp;base=RLAW346&amp;n=50341&amp;dst=100057" TargetMode="External"/><Relationship Id="rId484" Type="http://schemas.openxmlformats.org/officeDocument/2006/relationships/hyperlink" Target="https://login.consultant.ru/link/?req=doc&amp;base=LAW&amp;n=2875" TargetMode="External"/><Relationship Id="rId519" Type="http://schemas.openxmlformats.org/officeDocument/2006/relationships/hyperlink" Target="https://login.consultant.ru/link/?req=doc&amp;base=RLAW346&amp;n=21901&amp;dst=100196" TargetMode="External"/><Relationship Id="rId670" Type="http://schemas.openxmlformats.org/officeDocument/2006/relationships/hyperlink" Target="https://login.consultant.ru/link/?req=doc&amp;base=RLAW346&amp;n=15715&amp;dst=100066" TargetMode="External"/><Relationship Id="rId116" Type="http://schemas.openxmlformats.org/officeDocument/2006/relationships/hyperlink" Target="https://login.consultant.ru/link/?req=doc&amp;base=RLAW346&amp;n=21901&amp;dst=100008" TargetMode="External"/><Relationship Id="rId137" Type="http://schemas.openxmlformats.org/officeDocument/2006/relationships/hyperlink" Target="https://login.consultant.ru/link/?req=doc&amp;base=RLAW346&amp;n=44829&amp;dst=100016" TargetMode="External"/><Relationship Id="rId158" Type="http://schemas.openxmlformats.org/officeDocument/2006/relationships/hyperlink" Target="https://login.consultant.ru/link/?req=doc&amp;base=RLAW346&amp;n=44829&amp;dst=100019" TargetMode="External"/><Relationship Id="rId302" Type="http://schemas.openxmlformats.org/officeDocument/2006/relationships/hyperlink" Target="https://login.consultant.ru/link/?req=doc&amp;base=RLAW346&amp;n=21901&amp;dst=100090" TargetMode="External"/><Relationship Id="rId323" Type="http://schemas.openxmlformats.org/officeDocument/2006/relationships/hyperlink" Target="https://login.consultant.ru/link/?req=doc&amp;base=RLAW346&amp;n=43125&amp;dst=100024" TargetMode="External"/><Relationship Id="rId344" Type="http://schemas.openxmlformats.org/officeDocument/2006/relationships/hyperlink" Target="https://login.consultant.ru/link/?req=doc&amp;base=RLAW346&amp;n=41327&amp;dst=100016" TargetMode="External"/><Relationship Id="rId530" Type="http://schemas.openxmlformats.org/officeDocument/2006/relationships/hyperlink" Target="https://login.consultant.ru/link/?req=doc&amp;base=RLAW346&amp;n=21901&amp;dst=100204" TargetMode="External"/><Relationship Id="rId20" Type="http://schemas.openxmlformats.org/officeDocument/2006/relationships/hyperlink" Target="https://login.consultant.ru/link/?req=doc&amp;base=RLAW346&amp;n=14316&amp;dst=100005" TargetMode="External"/><Relationship Id="rId41" Type="http://schemas.openxmlformats.org/officeDocument/2006/relationships/hyperlink" Target="https://login.consultant.ru/link/?req=doc&amp;base=RLAW346&amp;n=38549&amp;dst=100005" TargetMode="External"/><Relationship Id="rId62" Type="http://schemas.openxmlformats.org/officeDocument/2006/relationships/hyperlink" Target="https://login.consultant.ru/link/?req=doc&amp;base=RLAW346&amp;n=11038&amp;dst=100005" TargetMode="External"/><Relationship Id="rId83" Type="http://schemas.openxmlformats.org/officeDocument/2006/relationships/hyperlink" Target="https://login.consultant.ru/link/?req=doc&amp;base=RLAW346&amp;n=33489&amp;dst=100005" TargetMode="External"/><Relationship Id="rId179" Type="http://schemas.openxmlformats.org/officeDocument/2006/relationships/hyperlink" Target="https://login.consultant.ru/link/?req=doc&amp;base=RLAW346&amp;n=21901&amp;dst=100037" TargetMode="External"/><Relationship Id="rId365" Type="http://schemas.openxmlformats.org/officeDocument/2006/relationships/hyperlink" Target="https://login.consultant.ru/link/?req=doc&amp;base=RLAW346&amp;n=21901&amp;dst=100144" TargetMode="External"/><Relationship Id="rId386" Type="http://schemas.openxmlformats.org/officeDocument/2006/relationships/hyperlink" Target="https://login.consultant.ru/link/?req=doc&amp;base=RLAW346&amp;n=21901&amp;dst=100150" TargetMode="External"/><Relationship Id="rId551" Type="http://schemas.openxmlformats.org/officeDocument/2006/relationships/hyperlink" Target="https://login.consultant.ru/link/?req=doc&amp;base=RLAW346&amp;n=44829&amp;dst=100068" TargetMode="External"/><Relationship Id="rId572" Type="http://schemas.openxmlformats.org/officeDocument/2006/relationships/hyperlink" Target="https://login.consultant.ru/link/?req=doc&amp;base=RLAW346&amp;n=21901&amp;dst=100227" TargetMode="External"/><Relationship Id="rId593" Type="http://schemas.openxmlformats.org/officeDocument/2006/relationships/hyperlink" Target="https://login.consultant.ru/link/?req=doc&amp;base=RLAW346&amp;n=44829&amp;dst=100082" TargetMode="External"/><Relationship Id="rId607" Type="http://schemas.openxmlformats.org/officeDocument/2006/relationships/hyperlink" Target="https://login.consultant.ru/link/?req=doc&amp;base=RLAW346&amp;n=7419&amp;dst=100071" TargetMode="External"/><Relationship Id="rId628" Type="http://schemas.openxmlformats.org/officeDocument/2006/relationships/hyperlink" Target="https://login.consultant.ru/link/?req=doc&amp;base=RLAW346&amp;n=44829&amp;dst=100096" TargetMode="External"/><Relationship Id="rId649" Type="http://schemas.openxmlformats.org/officeDocument/2006/relationships/hyperlink" Target="https://login.consultant.ru/link/?req=doc&amp;base=RLAW346&amp;n=50341&amp;dst=100310" TargetMode="External"/><Relationship Id="rId190" Type="http://schemas.openxmlformats.org/officeDocument/2006/relationships/hyperlink" Target="https://login.consultant.ru/link/?req=doc&amp;base=RLAW346&amp;n=7419&amp;dst=100037" TargetMode="External"/><Relationship Id="rId204" Type="http://schemas.openxmlformats.org/officeDocument/2006/relationships/hyperlink" Target="https://login.consultant.ru/link/?req=doc&amp;base=RLAW346&amp;n=21901&amp;dst=100051" TargetMode="External"/><Relationship Id="rId225" Type="http://schemas.openxmlformats.org/officeDocument/2006/relationships/hyperlink" Target="https://login.consultant.ru/link/?req=doc&amp;base=RLAW346&amp;n=51152&amp;dst=100348" TargetMode="External"/><Relationship Id="rId246" Type="http://schemas.openxmlformats.org/officeDocument/2006/relationships/hyperlink" Target="https://login.consultant.ru/link/?req=doc&amp;base=RLAW346&amp;n=21901&amp;dst=100066" TargetMode="External"/><Relationship Id="rId267" Type="http://schemas.openxmlformats.org/officeDocument/2006/relationships/hyperlink" Target="https://login.consultant.ru/link/?req=doc&amp;base=RLAW346&amp;n=21901&amp;dst=100073" TargetMode="External"/><Relationship Id="rId288" Type="http://schemas.openxmlformats.org/officeDocument/2006/relationships/hyperlink" Target="https://login.consultant.ru/link/?req=doc&amp;base=RLAW346&amp;n=21901&amp;dst=100083" TargetMode="External"/><Relationship Id="rId411" Type="http://schemas.openxmlformats.org/officeDocument/2006/relationships/hyperlink" Target="https://login.consultant.ru/link/?req=doc&amp;base=RLAW346&amp;n=15715&amp;dst=100040" TargetMode="External"/><Relationship Id="rId432" Type="http://schemas.openxmlformats.org/officeDocument/2006/relationships/hyperlink" Target="https://login.consultant.ru/link/?req=doc&amp;base=RLAW346&amp;n=7419&amp;dst=100071" TargetMode="External"/><Relationship Id="rId453" Type="http://schemas.openxmlformats.org/officeDocument/2006/relationships/hyperlink" Target="https://login.consultant.ru/link/?req=doc&amp;base=RLAW346&amp;n=21901&amp;dst=100180" TargetMode="External"/><Relationship Id="rId474" Type="http://schemas.openxmlformats.org/officeDocument/2006/relationships/hyperlink" Target="https://login.consultant.ru/link/?req=doc&amp;base=RLAW346&amp;n=50341&amp;dst=100231" TargetMode="External"/><Relationship Id="rId509" Type="http://schemas.openxmlformats.org/officeDocument/2006/relationships/hyperlink" Target="https://login.consultant.ru/link/?req=doc&amp;base=RLAW346&amp;n=7419&amp;dst=100071" TargetMode="External"/><Relationship Id="rId660" Type="http://schemas.openxmlformats.org/officeDocument/2006/relationships/hyperlink" Target="https://login.consultant.ru/link/?req=doc&amp;base=RLAW346&amp;n=51152&amp;dst=100418" TargetMode="External"/><Relationship Id="rId106" Type="http://schemas.openxmlformats.org/officeDocument/2006/relationships/hyperlink" Target="https://login.consultant.ru/link/?req=doc&amp;base=RLAW346&amp;n=50341" TargetMode="External"/><Relationship Id="rId127" Type="http://schemas.openxmlformats.org/officeDocument/2006/relationships/hyperlink" Target="https://login.consultant.ru/link/?req=doc&amp;base=RLAW346&amp;n=21901&amp;dst=100014" TargetMode="External"/><Relationship Id="rId313" Type="http://schemas.openxmlformats.org/officeDocument/2006/relationships/hyperlink" Target="https://login.consultant.ru/link/?req=doc&amp;base=RLAW346&amp;n=21901&amp;dst=100096" TargetMode="External"/><Relationship Id="rId495" Type="http://schemas.openxmlformats.org/officeDocument/2006/relationships/hyperlink" Target="https://login.consultant.ru/link/?req=doc&amp;base=RLAW346&amp;n=21901&amp;dst=100188" TargetMode="External"/><Relationship Id="rId10" Type="http://schemas.openxmlformats.org/officeDocument/2006/relationships/hyperlink" Target="https://login.consultant.ru/link/?req=doc&amp;base=RLAW346&amp;n=5561&amp;dst=100005" TargetMode="External"/><Relationship Id="rId31" Type="http://schemas.openxmlformats.org/officeDocument/2006/relationships/hyperlink" Target="https://login.consultant.ru/link/?req=doc&amp;base=RLAW346&amp;n=28334&amp;dst=100005" TargetMode="External"/><Relationship Id="rId52" Type="http://schemas.openxmlformats.org/officeDocument/2006/relationships/hyperlink" Target="https://login.consultant.ru/link/?req=doc&amp;base=RLAW346&amp;n=49089&amp;dst=100005" TargetMode="External"/><Relationship Id="rId73" Type="http://schemas.openxmlformats.org/officeDocument/2006/relationships/hyperlink" Target="https://login.consultant.ru/link/?req=doc&amp;base=RLAW346&amp;n=21901&amp;dst=100005" TargetMode="External"/><Relationship Id="rId94" Type="http://schemas.openxmlformats.org/officeDocument/2006/relationships/hyperlink" Target="https://login.consultant.ru/link/?req=doc&amp;base=RLAW346&amp;n=44629&amp;dst=100005" TargetMode="External"/><Relationship Id="rId148" Type="http://schemas.openxmlformats.org/officeDocument/2006/relationships/hyperlink" Target="https://login.consultant.ru/link/?req=doc&amp;base=RLAW346&amp;n=41327&amp;dst=100008" TargetMode="External"/><Relationship Id="rId169" Type="http://schemas.openxmlformats.org/officeDocument/2006/relationships/hyperlink" Target="https://login.consultant.ru/link/?req=doc&amp;base=RLAW346&amp;n=7419&amp;dst=100025" TargetMode="External"/><Relationship Id="rId334" Type="http://schemas.openxmlformats.org/officeDocument/2006/relationships/hyperlink" Target="https://login.consultant.ru/link/?req=doc&amp;base=RLAW346&amp;n=21901&amp;dst=100113" TargetMode="External"/><Relationship Id="rId355" Type="http://schemas.openxmlformats.org/officeDocument/2006/relationships/hyperlink" Target="https://login.consultant.ru/link/?req=doc&amp;base=RLAW346&amp;n=21901&amp;dst=100136" TargetMode="External"/><Relationship Id="rId376" Type="http://schemas.openxmlformats.org/officeDocument/2006/relationships/hyperlink" Target="https://login.consultant.ru/link/?req=doc&amp;base=RLAW346&amp;n=33222&amp;dst=100011" TargetMode="External"/><Relationship Id="rId397" Type="http://schemas.openxmlformats.org/officeDocument/2006/relationships/hyperlink" Target="https://login.consultant.ru/link/?req=doc&amp;base=LAW&amp;n=2875&amp;dst=100459" TargetMode="External"/><Relationship Id="rId520" Type="http://schemas.openxmlformats.org/officeDocument/2006/relationships/hyperlink" Target="https://login.consultant.ru/link/?req=doc&amp;base=RLAW346&amp;n=40218&amp;dst=100008" TargetMode="External"/><Relationship Id="rId541" Type="http://schemas.openxmlformats.org/officeDocument/2006/relationships/hyperlink" Target="https://login.consultant.ru/link/?req=doc&amp;base=RLAW346&amp;n=44829&amp;dst=100054" TargetMode="External"/><Relationship Id="rId562" Type="http://schemas.openxmlformats.org/officeDocument/2006/relationships/hyperlink" Target="https://login.consultant.ru/link/?req=doc&amp;base=RLAW346&amp;n=21901&amp;dst=100223" TargetMode="External"/><Relationship Id="rId583" Type="http://schemas.openxmlformats.org/officeDocument/2006/relationships/hyperlink" Target="https://login.consultant.ru/link/?req=doc&amp;base=RLAW346&amp;n=21901&amp;dst=100229" TargetMode="External"/><Relationship Id="rId618" Type="http://schemas.openxmlformats.org/officeDocument/2006/relationships/hyperlink" Target="https://login.consultant.ru/link/?req=doc&amp;base=RLAW346&amp;n=7419&amp;dst=100069" TargetMode="External"/><Relationship Id="rId639" Type="http://schemas.openxmlformats.org/officeDocument/2006/relationships/hyperlink" Target="https://login.consultant.ru/link/?req=doc&amp;base=RLAW346&amp;n=46232&amp;dst=100033" TargetMode="External"/><Relationship Id="rId4" Type="http://schemas.openxmlformats.org/officeDocument/2006/relationships/webSettings" Target="webSettings.xml"/><Relationship Id="rId180" Type="http://schemas.openxmlformats.org/officeDocument/2006/relationships/hyperlink" Target="https://login.consultant.ru/link/?req=doc&amp;base=RLAW346&amp;n=21901&amp;dst=100038" TargetMode="External"/><Relationship Id="rId215" Type="http://schemas.openxmlformats.org/officeDocument/2006/relationships/hyperlink" Target="https://login.consultant.ru/link/?req=doc&amp;base=RLAW346&amp;n=21901&amp;dst=100054" TargetMode="External"/><Relationship Id="rId236" Type="http://schemas.openxmlformats.org/officeDocument/2006/relationships/hyperlink" Target="https://login.consultant.ru/link/?req=doc&amp;base=RLAW346&amp;n=12144&amp;dst=100013" TargetMode="External"/><Relationship Id="rId257" Type="http://schemas.openxmlformats.org/officeDocument/2006/relationships/hyperlink" Target="https://login.consultant.ru/link/?req=doc&amp;base=RLAW346&amp;n=51796&amp;dst=100007" TargetMode="External"/><Relationship Id="rId278" Type="http://schemas.openxmlformats.org/officeDocument/2006/relationships/hyperlink" Target="https://login.consultant.ru/link/?req=doc&amp;base=RLAW346&amp;n=18009&amp;dst=100019" TargetMode="External"/><Relationship Id="rId401" Type="http://schemas.openxmlformats.org/officeDocument/2006/relationships/hyperlink" Target="https://login.consultant.ru/link/?req=doc&amp;base=RLAW346&amp;n=46232&amp;dst=100026" TargetMode="External"/><Relationship Id="rId422" Type="http://schemas.openxmlformats.org/officeDocument/2006/relationships/hyperlink" Target="https://login.consultant.ru/link/?req=doc&amp;base=RLAW346&amp;n=50341" TargetMode="External"/><Relationship Id="rId443" Type="http://schemas.openxmlformats.org/officeDocument/2006/relationships/hyperlink" Target="https://login.consultant.ru/link/?req=doc&amp;base=RLAW346&amp;n=21901&amp;dst=100174" TargetMode="External"/><Relationship Id="rId464" Type="http://schemas.openxmlformats.org/officeDocument/2006/relationships/hyperlink" Target="https://login.consultant.ru/link/?req=doc&amp;base=RLAW346&amp;n=50341&amp;dst=100452" TargetMode="External"/><Relationship Id="rId650" Type="http://schemas.openxmlformats.org/officeDocument/2006/relationships/hyperlink" Target="https://login.consultant.ru/link/?req=doc&amp;base=RLAW346&amp;n=7419&amp;dst=100071" TargetMode="External"/><Relationship Id="rId303" Type="http://schemas.openxmlformats.org/officeDocument/2006/relationships/hyperlink" Target="https://login.consultant.ru/link/?req=doc&amp;base=RLAW346&amp;n=5553&amp;dst=100036" TargetMode="External"/><Relationship Id="rId485"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RLAW346&amp;n=39003&amp;dst=100005" TargetMode="External"/><Relationship Id="rId84" Type="http://schemas.openxmlformats.org/officeDocument/2006/relationships/hyperlink" Target="https://login.consultant.ru/link/?req=doc&amp;base=RLAW346&amp;n=33796&amp;dst=100005" TargetMode="External"/><Relationship Id="rId138" Type="http://schemas.openxmlformats.org/officeDocument/2006/relationships/hyperlink" Target="https://login.consultant.ru/link/?req=doc&amp;base=RLAW346&amp;n=15715&amp;dst=100008" TargetMode="External"/><Relationship Id="rId345" Type="http://schemas.openxmlformats.org/officeDocument/2006/relationships/hyperlink" Target="https://login.consultant.ru/link/?req=doc&amp;base=RLAW346&amp;n=21901&amp;dst=100128" TargetMode="External"/><Relationship Id="rId387" Type="http://schemas.openxmlformats.org/officeDocument/2006/relationships/hyperlink" Target="https://login.consultant.ru/link/?req=doc&amp;base=RLAW346&amp;n=33222&amp;dst=100012" TargetMode="External"/><Relationship Id="rId510" Type="http://schemas.openxmlformats.org/officeDocument/2006/relationships/hyperlink" Target="https://login.consultant.ru/link/?req=doc&amp;base=RLAW346&amp;n=21901&amp;dst=100190" TargetMode="External"/><Relationship Id="rId552" Type="http://schemas.openxmlformats.org/officeDocument/2006/relationships/hyperlink" Target="https://login.consultant.ru/link/?req=doc&amp;base=RLAW346&amp;n=44829&amp;dst=100069" TargetMode="External"/><Relationship Id="rId594" Type="http://schemas.openxmlformats.org/officeDocument/2006/relationships/hyperlink" Target="https://login.consultant.ru/link/?req=doc&amp;base=RLAW346&amp;n=38549&amp;dst=100005" TargetMode="External"/><Relationship Id="rId608" Type="http://schemas.openxmlformats.org/officeDocument/2006/relationships/hyperlink" Target="https://login.consultant.ru/link/?req=doc&amp;base=RLAW346&amp;n=21901&amp;dst=100240" TargetMode="External"/><Relationship Id="rId191" Type="http://schemas.openxmlformats.org/officeDocument/2006/relationships/hyperlink" Target="https://login.consultant.ru/link/?req=doc&amp;base=RLAW346&amp;n=7419&amp;dst=100039" TargetMode="External"/><Relationship Id="rId205" Type="http://schemas.openxmlformats.org/officeDocument/2006/relationships/hyperlink" Target="https://login.consultant.ru/link/?req=doc&amp;base=RLAW346&amp;n=41327&amp;dst=100011" TargetMode="External"/><Relationship Id="rId247" Type="http://schemas.openxmlformats.org/officeDocument/2006/relationships/hyperlink" Target="https://login.consultant.ru/link/?req=doc&amp;base=RLAW346&amp;n=30005&amp;dst=100007" TargetMode="External"/><Relationship Id="rId412" Type="http://schemas.openxmlformats.org/officeDocument/2006/relationships/hyperlink" Target="https://login.consultant.ru/link/?req=doc&amp;base=RLAW346&amp;n=21901&amp;dst=100158" TargetMode="External"/><Relationship Id="rId107" Type="http://schemas.openxmlformats.org/officeDocument/2006/relationships/hyperlink" Target="https://login.consultant.ru/link/?req=doc&amp;base=RLAW346&amp;n=16178&amp;dst=100005" TargetMode="External"/><Relationship Id="rId289" Type="http://schemas.openxmlformats.org/officeDocument/2006/relationships/hyperlink" Target="https://login.consultant.ru/link/?req=doc&amp;base=RLAW346&amp;n=5553&amp;dst=100031" TargetMode="External"/><Relationship Id="rId454" Type="http://schemas.openxmlformats.org/officeDocument/2006/relationships/hyperlink" Target="https://login.consultant.ru/link/?req=doc&amp;base=RLAW346&amp;n=50341" TargetMode="External"/><Relationship Id="rId496" Type="http://schemas.openxmlformats.org/officeDocument/2006/relationships/hyperlink" Target="https://login.consultant.ru/link/?req=doc&amp;base=LAW&amp;n=2875" TargetMode="External"/><Relationship Id="rId661" Type="http://schemas.openxmlformats.org/officeDocument/2006/relationships/hyperlink" Target="https://login.consultant.ru/link/?req=doc&amp;base=RLAW346&amp;n=51152&amp;dst=16" TargetMode="External"/><Relationship Id="rId11" Type="http://schemas.openxmlformats.org/officeDocument/2006/relationships/hyperlink" Target="https://login.consultant.ru/link/?req=doc&amp;base=RLAW346&amp;n=5553&amp;dst=100005" TargetMode="External"/><Relationship Id="rId53" Type="http://schemas.openxmlformats.org/officeDocument/2006/relationships/hyperlink" Target="https://login.consultant.ru/link/?req=doc&amp;base=RLAW346&amp;n=51796&amp;dst=100005" TargetMode="External"/><Relationship Id="rId149" Type="http://schemas.openxmlformats.org/officeDocument/2006/relationships/hyperlink" Target="https://login.consultant.ru/link/?req=doc&amp;base=LAW&amp;n=2875" TargetMode="External"/><Relationship Id="rId314" Type="http://schemas.openxmlformats.org/officeDocument/2006/relationships/hyperlink" Target="https://login.consultant.ru/link/?req=doc&amp;base=RLAW346&amp;n=21901&amp;dst=100097" TargetMode="External"/><Relationship Id="rId356" Type="http://schemas.openxmlformats.org/officeDocument/2006/relationships/hyperlink" Target="https://login.consultant.ru/link/?req=doc&amp;base=RLAW346&amp;n=21901&amp;dst=100138" TargetMode="External"/><Relationship Id="rId398" Type="http://schemas.openxmlformats.org/officeDocument/2006/relationships/hyperlink" Target="https://login.consultant.ru/link/?req=doc&amp;base=RLAW346&amp;n=22056&amp;dst=100040" TargetMode="External"/><Relationship Id="rId521" Type="http://schemas.openxmlformats.org/officeDocument/2006/relationships/hyperlink" Target="https://login.consultant.ru/link/?req=doc&amp;base=RLAW346&amp;n=41327&amp;dst=100021" TargetMode="External"/><Relationship Id="rId563" Type="http://schemas.openxmlformats.org/officeDocument/2006/relationships/hyperlink" Target="https://login.consultant.ru/link/?req=doc&amp;base=RLAW346&amp;n=44829&amp;dst=100074" TargetMode="External"/><Relationship Id="rId619" Type="http://schemas.openxmlformats.org/officeDocument/2006/relationships/hyperlink" Target="https://login.consultant.ru/link/?req=doc&amp;base=RLAW346&amp;n=21901&amp;dst=100247" TargetMode="External"/><Relationship Id="rId95" Type="http://schemas.openxmlformats.org/officeDocument/2006/relationships/hyperlink" Target="https://login.consultant.ru/link/?req=doc&amp;base=RLAW346&amp;n=44829&amp;dst=100005" TargetMode="External"/><Relationship Id="rId160" Type="http://schemas.openxmlformats.org/officeDocument/2006/relationships/hyperlink" Target="https://login.consultant.ru/link/?req=doc&amp;base=RLAW346&amp;n=7419&amp;dst=100022" TargetMode="External"/><Relationship Id="rId216" Type="http://schemas.openxmlformats.org/officeDocument/2006/relationships/hyperlink" Target="https://login.consultant.ru/link/?req=doc&amp;base=RLAW346&amp;n=46232&amp;dst=100009" TargetMode="External"/><Relationship Id="rId423" Type="http://schemas.openxmlformats.org/officeDocument/2006/relationships/hyperlink" Target="https://login.consultant.ru/link/?req=doc&amp;base=RLAW346&amp;n=7419&amp;dst=100071" TargetMode="External"/><Relationship Id="rId258" Type="http://schemas.openxmlformats.org/officeDocument/2006/relationships/hyperlink" Target="https://login.consultant.ru/link/?req=doc&amp;base=RLAW346&amp;n=22056&amp;dst=100010" TargetMode="External"/><Relationship Id="rId465" Type="http://schemas.openxmlformats.org/officeDocument/2006/relationships/hyperlink" Target="https://login.consultant.ru/link/?req=doc&amp;base=RLAW346&amp;n=50341&amp;dst=100173" TargetMode="External"/><Relationship Id="rId630" Type="http://schemas.openxmlformats.org/officeDocument/2006/relationships/hyperlink" Target="https://login.consultant.ru/link/?req=doc&amp;base=LAW&amp;n=2875" TargetMode="External"/><Relationship Id="rId672" Type="http://schemas.openxmlformats.org/officeDocument/2006/relationships/hyperlink" Target="https://login.consultant.ru/link/?req=doc&amp;base=RLAW346&amp;n=21901&amp;dst=100281" TargetMode="External"/><Relationship Id="rId22" Type="http://schemas.openxmlformats.org/officeDocument/2006/relationships/hyperlink" Target="https://login.consultant.ru/link/?req=doc&amp;base=RLAW346&amp;n=15934&amp;dst=100005" TargetMode="External"/><Relationship Id="rId64" Type="http://schemas.openxmlformats.org/officeDocument/2006/relationships/hyperlink" Target="https://login.consultant.ru/link/?req=doc&amp;base=RLAW346&amp;n=12144&amp;dst=100005" TargetMode="External"/><Relationship Id="rId118" Type="http://schemas.openxmlformats.org/officeDocument/2006/relationships/hyperlink" Target="https://login.consultant.ru/link/?req=doc&amp;base=RLAW346&amp;n=51152&amp;dst=100454" TargetMode="External"/><Relationship Id="rId325" Type="http://schemas.openxmlformats.org/officeDocument/2006/relationships/hyperlink" Target="https://login.consultant.ru/link/?req=doc&amp;base=RLAW346&amp;n=51796&amp;dst=100012" TargetMode="External"/><Relationship Id="rId367" Type="http://schemas.openxmlformats.org/officeDocument/2006/relationships/hyperlink" Target="https://login.consultant.ru/link/?req=doc&amp;base=RLAW346&amp;n=7419&amp;dst=100058" TargetMode="External"/><Relationship Id="rId532" Type="http://schemas.openxmlformats.org/officeDocument/2006/relationships/hyperlink" Target="https://login.consultant.ru/link/?req=doc&amp;base=RLAW346&amp;n=21901&amp;dst=100205" TargetMode="External"/><Relationship Id="rId574" Type="http://schemas.openxmlformats.org/officeDocument/2006/relationships/hyperlink" Target="https://login.consultant.ru/link/?req=doc&amp;base=RLAW346&amp;n=15934&amp;dst=100006" TargetMode="External"/><Relationship Id="rId171" Type="http://schemas.openxmlformats.org/officeDocument/2006/relationships/hyperlink" Target="https://login.consultant.ru/link/?req=doc&amp;base=RLAW346&amp;n=21901&amp;dst=100033" TargetMode="External"/><Relationship Id="rId227" Type="http://schemas.openxmlformats.org/officeDocument/2006/relationships/hyperlink" Target="https://login.consultant.ru/link/?req=doc&amp;base=RLAW346&amp;n=15796&amp;dst=100010" TargetMode="External"/><Relationship Id="rId269" Type="http://schemas.openxmlformats.org/officeDocument/2006/relationships/hyperlink" Target="https://login.consultant.ru/link/?req=doc&amp;base=RLAW346&amp;n=41327&amp;dst=100012" TargetMode="External"/><Relationship Id="rId434" Type="http://schemas.openxmlformats.org/officeDocument/2006/relationships/hyperlink" Target="https://login.consultant.ru/link/?req=doc&amp;base=RLAW346&amp;n=7419&amp;dst=100071" TargetMode="External"/><Relationship Id="rId476" Type="http://schemas.openxmlformats.org/officeDocument/2006/relationships/hyperlink" Target="https://login.consultant.ru/link/?req=doc&amp;base=LAW&amp;n=482888" TargetMode="External"/><Relationship Id="rId641" Type="http://schemas.openxmlformats.org/officeDocument/2006/relationships/hyperlink" Target="https://login.consultant.ru/link/?req=doc&amp;base=RLAW346&amp;n=21901&amp;dst=100259" TargetMode="External"/><Relationship Id="rId33" Type="http://schemas.openxmlformats.org/officeDocument/2006/relationships/hyperlink" Target="https://login.consultant.ru/link/?req=doc&amp;base=RLAW346&amp;n=30727&amp;dst=100005" TargetMode="External"/><Relationship Id="rId129" Type="http://schemas.openxmlformats.org/officeDocument/2006/relationships/hyperlink" Target="https://login.consultant.ru/link/?req=doc&amp;base=RLAW346&amp;n=12144&amp;dst=100007" TargetMode="External"/><Relationship Id="rId280" Type="http://schemas.openxmlformats.org/officeDocument/2006/relationships/hyperlink" Target="https://login.consultant.ru/link/?req=doc&amp;base=RLAW346&amp;n=21901&amp;dst=100076" TargetMode="External"/><Relationship Id="rId336" Type="http://schemas.openxmlformats.org/officeDocument/2006/relationships/hyperlink" Target="https://login.consultant.ru/link/?req=doc&amp;base=RLAW346&amp;n=44829&amp;dst=100032" TargetMode="External"/><Relationship Id="rId501" Type="http://schemas.openxmlformats.org/officeDocument/2006/relationships/hyperlink" Target="https://login.consultant.ru/link/?req=doc&amp;base=RLAW346&amp;n=44629&amp;dst=100005" TargetMode="External"/><Relationship Id="rId543" Type="http://schemas.openxmlformats.org/officeDocument/2006/relationships/hyperlink" Target="https://login.consultant.ru/link/?req=doc&amp;base=RLAW346&amp;n=21901&amp;dst=100207" TargetMode="External"/><Relationship Id="rId75" Type="http://schemas.openxmlformats.org/officeDocument/2006/relationships/hyperlink" Target="https://login.consultant.ru/link/?req=doc&amp;base=RLAW346&amp;n=24333&amp;dst=100005" TargetMode="External"/><Relationship Id="rId140" Type="http://schemas.openxmlformats.org/officeDocument/2006/relationships/hyperlink" Target="https://login.consultant.ru/link/?req=doc&amp;base=RLAW346&amp;n=22056&amp;dst=100006" TargetMode="External"/><Relationship Id="rId182" Type="http://schemas.openxmlformats.org/officeDocument/2006/relationships/hyperlink" Target="https://login.consultant.ru/link/?req=doc&amp;base=RLAW346&amp;n=51152" TargetMode="External"/><Relationship Id="rId378" Type="http://schemas.openxmlformats.org/officeDocument/2006/relationships/hyperlink" Target="https://login.consultant.ru/link/?req=doc&amp;base=RLAW346&amp;n=51796&amp;dst=100014" TargetMode="External"/><Relationship Id="rId403" Type="http://schemas.openxmlformats.org/officeDocument/2006/relationships/hyperlink" Target="https://login.consultant.ru/link/?req=doc&amp;base=RLAW346&amp;n=7419&amp;dst=100071" TargetMode="External"/><Relationship Id="rId585" Type="http://schemas.openxmlformats.org/officeDocument/2006/relationships/hyperlink" Target="https://login.consultant.ru/link/?req=doc&amp;base=RLAW346&amp;n=21901&amp;dst=100231" TargetMode="External"/><Relationship Id="rId6" Type="http://schemas.openxmlformats.org/officeDocument/2006/relationships/hyperlink" Target="https://login.consultant.ru/link/?req=doc&amp;base=RLAW346&amp;n=1336&amp;dst=100006" TargetMode="External"/><Relationship Id="rId238" Type="http://schemas.openxmlformats.org/officeDocument/2006/relationships/hyperlink" Target="https://login.consultant.ru/link/?req=doc&amp;base=RLAW346&amp;n=21901&amp;dst=100059" TargetMode="External"/><Relationship Id="rId445" Type="http://schemas.openxmlformats.org/officeDocument/2006/relationships/hyperlink" Target="https://login.consultant.ru/link/?req=doc&amp;base=RLAW346&amp;n=21901&amp;dst=100176" TargetMode="External"/><Relationship Id="rId487" Type="http://schemas.openxmlformats.org/officeDocument/2006/relationships/hyperlink" Target="https://login.consultant.ru/link/?req=doc&amp;base=LAW&amp;n=2875" TargetMode="External"/><Relationship Id="rId610" Type="http://schemas.openxmlformats.org/officeDocument/2006/relationships/hyperlink" Target="https://login.consultant.ru/link/?req=doc&amp;base=RLAW346&amp;n=21901&amp;dst=100241" TargetMode="External"/><Relationship Id="rId652" Type="http://schemas.openxmlformats.org/officeDocument/2006/relationships/hyperlink" Target="https://login.consultant.ru/link/?req=doc&amp;base=RLAW346&amp;n=7419&amp;dst=100071" TargetMode="External"/><Relationship Id="rId291" Type="http://schemas.openxmlformats.org/officeDocument/2006/relationships/hyperlink" Target="https://login.consultant.ru/link/?req=doc&amp;base=RLAW346&amp;n=5553&amp;dst=100032" TargetMode="External"/><Relationship Id="rId305" Type="http://schemas.openxmlformats.org/officeDocument/2006/relationships/hyperlink" Target="https://login.consultant.ru/link/?req=doc&amp;base=RLAW346&amp;n=5553&amp;dst=100037" TargetMode="External"/><Relationship Id="rId347" Type="http://schemas.openxmlformats.org/officeDocument/2006/relationships/hyperlink" Target="https://login.consultant.ru/link/?req=doc&amp;base=RLAW346&amp;n=24852&amp;dst=100005" TargetMode="External"/><Relationship Id="rId512" Type="http://schemas.openxmlformats.org/officeDocument/2006/relationships/hyperlink" Target="https://login.consultant.ru/link/?req=doc&amp;base=RLAW346&amp;n=21901&amp;dst=100191" TargetMode="External"/><Relationship Id="rId44" Type="http://schemas.openxmlformats.org/officeDocument/2006/relationships/hyperlink" Target="https://login.consultant.ru/link/?req=doc&amp;base=RLAW346&amp;n=41327&amp;dst=100005" TargetMode="External"/><Relationship Id="rId86" Type="http://schemas.openxmlformats.org/officeDocument/2006/relationships/hyperlink" Target="https://login.consultant.ru/link/?req=doc&amp;base=RLAW346&amp;n=36505&amp;dst=100005" TargetMode="External"/><Relationship Id="rId151" Type="http://schemas.openxmlformats.org/officeDocument/2006/relationships/hyperlink" Target="https://login.consultant.ru/link/?req=doc&amp;base=RLAW346&amp;n=7419&amp;dst=100017" TargetMode="External"/><Relationship Id="rId389" Type="http://schemas.openxmlformats.org/officeDocument/2006/relationships/hyperlink" Target="https://login.consultant.ru/link/?req=doc&amp;base=RLAW346&amp;n=46232&amp;dst=100022" TargetMode="External"/><Relationship Id="rId554" Type="http://schemas.openxmlformats.org/officeDocument/2006/relationships/hyperlink" Target="https://login.consultant.ru/link/?req=doc&amp;base=RLAW346&amp;n=44829&amp;dst=100070" TargetMode="External"/><Relationship Id="rId596" Type="http://schemas.openxmlformats.org/officeDocument/2006/relationships/hyperlink" Target="https://login.consultant.ru/link/?req=doc&amp;base=RLAW346&amp;n=51796&amp;dst=100018" TargetMode="External"/><Relationship Id="rId193" Type="http://schemas.openxmlformats.org/officeDocument/2006/relationships/hyperlink" Target="https://login.consultant.ru/link/?req=doc&amp;base=RLAW346&amp;n=30727&amp;dst=100018" TargetMode="External"/><Relationship Id="rId207" Type="http://schemas.openxmlformats.org/officeDocument/2006/relationships/hyperlink" Target="https://login.consultant.ru/link/?req=doc&amp;base=RLAW346&amp;n=21901&amp;dst=100053" TargetMode="External"/><Relationship Id="rId249" Type="http://schemas.openxmlformats.org/officeDocument/2006/relationships/hyperlink" Target="https://login.consultant.ru/link/?req=doc&amp;base=RLAW346&amp;n=18009&amp;dst=100010" TargetMode="External"/><Relationship Id="rId414" Type="http://schemas.openxmlformats.org/officeDocument/2006/relationships/hyperlink" Target="https://login.consultant.ru/link/?req=doc&amp;base=RLAW346&amp;n=44829&amp;dst=100045" TargetMode="External"/><Relationship Id="rId456" Type="http://schemas.openxmlformats.org/officeDocument/2006/relationships/hyperlink" Target="https://login.consultant.ru/link/?req=doc&amp;base=RLAW346&amp;n=7419&amp;dst=100071" TargetMode="External"/><Relationship Id="rId498" Type="http://schemas.openxmlformats.org/officeDocument/2006/relationships/hyperlink" Target="https://login.consultant.ru/link/?req=doc&amp;base=LAW&amp;n=2875" TargetMode="External"/><Relationship Id="rId621" Type="http://schemas.openxmlformats.org/officeDocument/2006/relationships/hyperlink" Target="https://login.consultant.ru/link/?req=doc&amp;base=LAW&amp;n=482888&amp;dst=100369" TargetMode="External"/><Relationship Id="rId663" Type="http://schemas.openxmlformats.org/officeDocument/2006/relationships/hyperlink" Target="https://login.consultant.ru/link/?req=doc&amp;base=RLAW346&amp;n=21901&amp;dst=100266" TargetMode="External"/><Relationship Id="rId13" Type="http://schemas.openxmlformats.org/officeDocument/2006/relationships/hyperlink" Target="https://login.consultant.ru/link/?req=doc&amp;base=RLAW346&amp;n=6276&amp;dst=100005" TargetMode="External"/><Relationship Id="rId109" Type="http://schemas.openxmlformats.org/officeDocument/2006/relationships/hyperlink" Target="https://login.consultant.ru/link/?req=doc&amp;base=RLAW346&amp;n=33222&amp;dst=100006" TargetMode="External"/><Relationship Id="rId260" Type="http://schemas.openxmlformats.org/officeDocument/2006/relationships/hyperlink" Target="https://login.consultant.ru/link/?req=doc&amp;base=RLAW346&amp;n=44829&amp;dst=100028" TargetMode="External"/><Relationship Id="rId316" Type="http://schemas.openxmlformats.org/officeDocument/2006/relationships/hyperlink" Target="https://login.consultant.ru/link/?req=doc&amp;base=RLAW346&amp;n=21901&amp;dst=100099" TargetMode="External"/><Relationship Id="rId523" Type="http://schemas.openxmlformats.org/officeDocument/2006/relationships/hyperlink" Target="https://login.consultant.ru/link/?req=doc&amp;base=RLAW346&amp;n=40218&amp;dst=100009" TargetMode="External"/><Relationship Id="rId55" Type="http://schemas.openxmlformats.org/officeDocument/2006/relationships/hyperlink" Target="https://login.consultant.ru/link/?req=doc&amp;base=RLAW346&amp;n=15492" TargetMode="External"/><Relationship Id="rId97" Type="http://schemas.openxmlformats.org/officeDocument/2006/relationships/hyperlink" Target="https://login.consultant.ru/link/?req=doc&amp;base=RLAW346&amp;n=48965&amp;dst=100005" TargetMode="External"/><Relationship Id="rId120" Type="http://schemas.openxmlformats.org/officeDocument/2006/relationships/hyperlink" Target="https://login.consultant.ru/link/?req=doc&amp;base=RLAW346&amp;n=30727&amp;dst=100007" TargetMode="External"/><Relationship Id="rId358" Type="http://schemas.openxmlformats.org/officeDocument/2006/relationships/hyperlink" Target="https://login.consultant.ru/link/?req=doc&amp;base=RLAW346&amp;n=50341&amp;dst=100672" TargetMode="External"/><Relationship Id="rId565" Type="http://schemas.openxmlformats.org/officeDocument/2006/relationships/hyperlink" Target="https://login.consultant.ru/link/?req=doc&amp;base=RLAW346&amp;n=44829&amp;dst=100075" TargetMode="External"/><Relationship Id="rId162" Type="http://schemas.openxmlformats.org/officeDocument/2006/relationships/hyperlink" Target="https://login.consultant.ru/link/?req=doc&amp;base=RLAW346&amp;n=21901&amp;dst=100028" TargetMode="External"/><Relationship Id="rId218" Type="http://schemas.openxmlformats.org/officeDocument/2006/relationships/hyperlink" Target="https://login.consultant.ru/link/?req=doc&amp;base=RLAW346&amp;n=46232&amp;dst=100010" TargetMode="External"/><Relationship Id="rId425" Type="http://schemas.openxmlformats.org/officeDocument/2006/relationships/hyperlink" Target="https://login.consultant.ru/link/?req=doc&amp;base=RLAW346&amp;n=33222&amp;dst=100013" TargetMode="External"/><Relationship Id="rId467" Type="http://schemas.openxmlformats.org/officeDocument/2006/relationships/hyperlink" Target="https://login.consultant.ru/link/?req=doc&amp;base=RLAW346&amp;n=12144&amp;dst=100023" TargetMode="External"/><Relationship Id="rId632" Type="http://schemas.openxmlformats.org/officeDocument/2006/relationships/hyperlink" Target="https://login.consultant.ru/link/?req=doc&amp;base=LAW&amp;n=2875" TargetMode="External"/><Relationship Id="rId271" Type="http://schemas.openxmlformats.org/officeDocument/2006/relationships/hyperlink" Target="https://login.consultant.ru/link/?req=doc&amp;base=RLAW346&amp;n=15715&amp;dst=100021" TargetMode="External"/><Relationship Id="rId674" Type="http://schemas.openxmlformats.org/officeDocument/2006/relationships/hyperlink" Target="https://login.consultant.ru/link/?req=doc&amp;base=RLAW346&amp;n=21901&amp;dst=100282" TargetMode="External"/><Relationship Id="rId24" Type="http://schemas.openxmlformats.org/officeDocument/2006/relationships/hyperlink" Target="https://login.consultant.ru/link/?req=doc&amp;base=RLAW346&amp;n=16178&amp;dst=100005" TargetMode="External"/><Relationship Id="rId66" Type="http://schemas.openxmlformats.org/officeDocument/2006/relationships/hyperlink" Target="https://login.consultant.ru/link/?req=doc&amp;base=RLAW346&amp;n=14316&amp;dst=100005" TargetMode="External"/><Relationship Id="rId131" Type="http://schemas.openxmlformats.org/officeDocument/2006/relationships/hyperlink" Target="https://login.consultant.ru/link/?req=doc&amp;base=RLAW346&amp;n=44829&amp;dst=100014" TargetMode="External"/><Relationship Id="rId327" Type="http://schemas.openxmlformats.org/officeDocument/2006/relationships/hyperlink" Target="https://login.consultant.ru/link/?req=doc&amp;base=RLAW346&amp;n=51152&amp;dst=100067" TargetMode="External"/><Relationship Id="rId369" Type="http://schemas.openxmlformats.org/officeDocument/2006/relationships/hyperlink" Target="https://login.consultant.ru/link/?req=doc&amp;base=RLAW346&amp;n=28334&amp;dst=100009" TargetMode="External"/><Relationship Id="rId534" Type="http://schemas.openxmlformats.org/officeDocument/2006/relationships/hyperlink" Target="https://login.consultant.ru/link/?req=doc&amp;base=RLAW346&amp;n=41327&amp;dst=100022" TargetMode="External"/><Relationship Id="rId576" Type="http://schemas.openxmlformats.org/officeDocument/2006/relationships/hyperlink" Target="https://login.consultant.ru/link/?req=doc&amp;base=RLAW346&amp;n=48456" TargetMode="External"/><Relationship Id="rId173" Type="http://schemas.openxmlformats.org/officeDocument/2006/relationships/hyperlink" Target="https://login.consultant.ru/link/?req=doc&amp;base=RLAW346&amp;n=7419&amp;dst=100026" TargetMode="External"/><Relationship Id="rId229" Type="http://schemas.openxmlformats.org/officeDocument/2006/relationships/hyperlink" Target="https://login.consultant.ru/link/?req=doc&amp;base=RLAW346&amp;n=44829&amp;dst=100026" TargetMode="External"/><Relationship Id="rId380" Type="http://schemas.openxmlformats.org/officeDocument/2006/relationships/hyperlink" Target="https://login.consultant.ru/link/?req=doc&amp;base=RLAW346&amp;n=15715&amp;dst=100038" TargetMode="External"/><Relationship Id="rId436" Type="http://schemas.openxmlformats.org/officeDocument/2006/relationships/hyperlink" Target="https://login.consultant.ru/link/?req=doc&amp;base=RLAW346&amp;n=7419&amp;dst=100071" TargetMode="External"/><Relationship Id="rId601" Type="http://schemas.openxmlformats.org/officeDocument/2006/relationships/hyperlink" Target="https://login.consultant.ru/link/?req=doc&amp;base=RLAW346&amp;n=50341&amp;dst=100353" TargetMode="External"/><Relationship Id="rId643" Type="http://schemas.openxmlformats.org/officeDocument/2006/relationships/hyperlink" Target="https://login.consultant.ru/link/?req=doc&amp;base=RLAW346&amp;n=21901&amp;dst=100260" TargetMode="External"/><Relationship Id="rId240" Type="http://schemas.openxmlformats.org/officeDocument/2006/relationships/hyperlink" Target="https://login.consultant.ru/link/?req=doc&amp;base=RLAW346&amp;n=50341&amp;dst=100058" TargetMode="External"/><Relationship Id="rId478" Type="http://schemas.openxmlformats.org/officeDocument/2006/relationships/hyperlink" Target="https://login.consultant.ru/link/?req=doc&amp;base=RLAW346&amp;n=44829&amp;dst=100048" TargetMode="External"/><Relationship Id="rId35" Type="http://schemas.openxmlformats.org/officeDocument/2006/relationships/hyperlink" Target="https://login.consultant.ru/link/?req=doc&amp;base=RLAW346&amp;n=31512&amp;dst=100005" TargetMode="External"/><Relationship Id="rId77" Type="http://schemas.openxmlformats.org/officeDocument/2006/relationships/hyperlink" Target="https://login.consultant.ru/link/?req=doc&amp;base=RLAW346&amp;n=28334&amp;dst=100005" TargetMode="External"/><Relationship Id="rId100" Type="http://schemas.openxmlformats.org/officeDocument/2006/relationships/hyperlink" Target="https://login.consultant.ru/link/?req=doc&amp;base=RLAW346&amp;n=44829&amp;dst=100007" TargetMode="External"/><Relationship Id="rId282" Type="http://schemas.openxmlformats.org/officeDocument/2006/relationships/hyperlink" Target="https://login.consultant.ru/link/?req=doc&amp;base=RLAW346&amp;n=21901&amp;dst=100078" TargetMode="External"/><Relationship Id="rId338" Type="http://schemas.openxmlformats.org/officeDocument/2006/relationships/hyperlink" Target="https://login.consultant.ru/link/?req=doc&amp;base=RLAW346&amp;n=30005&amp;dst=100011" TargetMode="External"/><Relationship Id="rId503" Type="http://schemas.openxmlformats.org/officeDocument/2006/relationships/hyperlink" Target="https://login.consultant.ru/link/?req=doc&amp;base=RLAW346&amp;n=49089&amp;dst=100005" TargetMode="External"/><Relationship Id="rId545" Type="http://schemas.openxmlformats.org/officeDocument/2006/relationships/hyperlink" Target="https://login.consultant.ru/link/?req=doc&amp;base=RLAW346&amp;n=21901&amp;dst=100207" TargetMode="External"/><Relationship Id="rId587" Type="http://schemas.openxmlformats.org/officeDocument/2006/relationships/hyperlink" Target="https://login.consultant.ru/link/?req=doc&amp;base=RLAW346&amp;n=47979" TargetMode="External"/><Relationship Id="rId8" Type="http://schemas.openxmlformats.org/officeDocument/2006/relationships/hyperlink" Target="https://login.consultant.ru/link/?req=doc&amp;base=RLAW346&amp;n=1585&amp;dst=100005" TargetMode="External"/><Relationship Id="rId142" Type="http://schemas.openxmlformats.org/officeDocument/2006/relationships/hyperlink" Target="https://login.consultant.ru/link/?req=doc&amp;base=RLAW346&amp;n=28334&amp;dst=100006" TargetMode="External"/><Relationship Id="rId184" Type="http://schemas.openxmlformats.org/officeDocument/2006/relationships/hyperlink" Target="https://login.consultant.ru/link/?req=doc&amp;base=RLAW346&amp;n=21901&amp;dst=100041" TargetMode="External"/><Relationship Id="rId391" Type="http://schemas.openxmlformats.org/officeDocument/2006/relationships/hyperlink" Target="https://login.consultant.ru/link/?req=doc&amp;base=RLAW346&amp;n=46232&amp;dst=100024" TargetMode="External"/><Relationship Id="rId405" Type="http://schemas.openxmlformats.org/officeDocument/2006/relationships/hyperlink" Target="https://login.consultant.ru/link/?req=doc&amp;base=RLAW346&amp;n=21901&amp;dst=100153" TargetMode="External"/><Relationship Id="rId447" Type="http://schemas.openxmlformats.org/officeDocument/2006/relationships/hyperlink" Target="https://login.consultant.ru/link/?req=doc&amp;base=RLAW346&amp;n=21901&amp;dst=100177" TargetMode="External"/><Relationship Id="rId612" Type="http://schemas.openxmlformats.org/officeDocument/2006/relationships/hyperlink" Target="https://login.consultant.ru/link/?req=doc&amp;base=RLAW346&amp;n=7419&amp;dst=100071" TargetMode="External"/><Relationship Id="rId251" Type="http://schemas.openxmlformats.org/officeDocument/2006/relationships/hyperlink" Target="https://login.consultant.ru/link/?req=doc&amp;base=RLAW346&amp;n=18009&amp;dst=100012" TargetMode="External"/><Relationship Id="rId489" Type="http://schemas.openxmlformats.org/officeDocument/2006/relationships/hyperlink" Target="https://login.consultant.ru/link/?req=doc&amp;base=LAW&amp;n=2875" TargetMode="External"/><Relationship Id="rId654" Type="http://schemas.openxmlformats.org/officeDocument/2006/relationships/hyperlink" Target="https://login.consultant.ru/link/?req=doc&amp;base=RLAW346&amp;n=51152&amp;dst=16" TargetMode="External"/><Relationship Id="rId46" Type="http://schemas.openxmlformats.org/officeDocument/2006/relationships/hyperlink" Target="https://login.consultant.ru/link/?req=doc&amp;base=RLAW346&amp;n=42087&amp;dst=100005" TargetMode="External"/><Relationship Id="rId293" Type="http://schemas.openxmlformats.org/officeDocument/2006/relationships/hyperlink" Target="https://login.consultant.ru/link/?req=doc&amp;base=RLAW346&amp;n=5553&amp;dst=100033" TargetMode="External"/><Relationship Id="rId307" Type="http://schemas.openxmlformats.org/officeDocument/2006/relationships/hyperlink" Target="https://login.consultant.ru/link/?req=doc&amp;base=RLAW346&amp;n=6276&amp;dst=100009" TargetMode="External"/><Relationship Id="rId349" Type="http://schemas.openxmlformats.org/officeDocument/2006/relationships/hyperlink" Target="https://login.consultant.ru/link/?req=doc&amp;base=RLAW346&amp;n=44829&amp;dst=100035" TargetMode="External"/><Relationship Id="rId514" Type="http://schemas.openxmlformats.org/officeDocument/2006/relationships/hyperlink" Target="https://login.consultant.ru/link/?req=doc&amp;base=RLAW346&amp;n=21901&amp;dst=100192" TargetMode="External"/><Relationship Id="rId556" Type="http://schemas.openxmlformats.org/officeDocument/2006/relationships/hyperlink" Target="https://login.consultant.ru/link/?req=doc&amp;base=RLAW346&amp;n=50341&amp;dst=100231" TargetMode="External"/><Relationship Id="rId88" Type="http://schemas.openxmlformats.org/officeDocument/2006/relationships/hyperlink" Target="https://login.consultant.ru/link/?req=doc&amp;base=RLAW346&amp;n=39003&amp;dst=100005" TargetMode="External"/><Relationship Id="rId111" Type="http://schemas.openxmlformats.org/officeDocument/2006/relationships/hyperlink" Target="https://login.consultant.ru/link/?req=doc&amp;base=RLAW346&amp;n=50341" TargetMode="External"/><Relationship Id="rId153" Type="http://schemas.openxmlformats.org/officeDocument/2006/relationships/hyperlink" Target="https://login.consultant.ru/link/?req=doc&amp;base=RLAW346&amp;n=7419&amp;dst=100018" TargetMode="External"/><Relationship Id="rId195" Type="http://schemas.openxmlformats.org/officeDocument/2006/relationships/hyperlink" Target="https://login.consultant.ru/link/?req=doc&amp;base=RLAW346&amp;n=7419&amp;dst=100043" TargetMode="External"/><Relationship Id="rId209" Type="http://schemas.openxmlformats.org/officeDocument/2006/relationships/hyperlink" Target="https://login.consultant.ru/link/?req=doc&amp;base=RLAW346&amp;n=46232&amp;dst=100008" TargetMode="External"/><Relationship Id="rId360" Type="http://schemas.openxmlformats.org/officeDocument/2006/relationships/hyperlink" Target="https://login.consultant.ru/link/?req=doc&amp;base=RLAW346&amp;n=21901&amp;dst=100141" TargetMode="External"/><Relationship Id="rId416" Type="http://schemas.openxmlformats.org/officeDocument/2006/relationships/hyperlink" Target="https://login.consultant.ru/link/?req=doc&amp;base=RLAW346&amp;n=21901&amp;dst=100161" TargetMode="External"/><Relationship Id="rId598" Type="http://schemas.openxmlformats.org/officeDocument/2006/relationships/hyperlink" Target="https://login.consultant.ru/link/?req=doc&amp;base=RLAW346&amp;n=6276&amp;dst=100012" TargetMode="External"/><Relationship Id="rId220" Type="http://schemas.openxmlformats.org/officeDocument/2006/relationships/hyperlink" Target="https://login.consultant.ru/link/?req=doc&amp;base=RLAW346&amp;n=11038&amp;dst=100011" TargetMode="External"/><Relationship Id="rId458" Type="http://schemas.openxmlformats.org/officeDocument/2006/relationships/hyperlink" Target="https://login.consultant.ru/link/?req=doc&amp;base=RLAW346&amp;n=50341&amp;dst=100456" TargetMode="External"/><Relationship Id="rId623" Type="http://schemas.openxmlformats.org/officeDocument/2006/relationships/hyperlink" Target="https://login.consultant.ru/link/?req=doc&amp;base=RLAW346&amp;n=6276&amp;dst=100013" TargetMode="External"/><Relationship Id="rId665" Type="http://schemas.openxmlformats.org/officeDocument/2006/relationships/hyperlink" Target="https://login.consultant.ru/link/?req=doc&amp;base=RLAW346&amp;n=21901&amp;dst=100280" TargetMode="External"/><Relationship Id="rId15" Type="http://schemas.openxmlformats.org/officeDocument/2006/relationships/hyperlink" Target="https://login.consultant.ru/link/?req=doc&amp;base=RLAW346&amp;n=8203&amp;dst=100005" TargetMode="External"/><Relationship Id="rId57" Type="http://schemas.openxmlformats.org/officeDocument/2006/relationships/hyperlink" Target="https://login.consultant.ru/link/?req=doc&amp;base=RLAW346&amp;n=5553&amp;dst=100005" TargetMode="External"/><Relationship Id="rId262" Type="http://schemas.openxmlformats.org/officeDocument/2006/relationships/hyperlink" Target="https://login.consultant.ru/link/?req=doc&amp;base=RLAW346&amp;n=21901&amp;dst=100071" TargetMode="External"/><Relationship Id="rId318" Type="http://schemas.openxmlformats.org/officeDocument/2006/relationships/hyperlink" Target="https://login.consultant.ru/link/?req=doc&amp;base=RLAW346&amp;n=21901&amp;dst=100101" TargetMode="External"/><Relationship Id="rId525" Type="http://schemas.openxmlformats.org/officeDocument/2006/relationships/hyperlink" Target="https://login.consultant.ru/link/?req=doc&amp;base=RLAW346&amp;n=21901&amp;dst=100200" TargetMode="External"/><Relationship Id="rId567" Type="http://schemas.openxmlformats.org/officeDocument/2006/relationships/hyperlink" Target="https://login.consultant.ru/link/?req=doc&amp;base=RLAW346&amp;n=21901&amp;dst=100224" TargetMode="External"/><Relationship Id="rId99" Type="http://schemas.openxmlformats.org/officeDocument/2006/relationships/hyperlink" Target="https://login.consultant.ru/link/?req=doc&amp;base=RLAW346&amp;n=51796&amp;dst=100005" TargetMode="External"/><Relationship Id="rId122" Type="http://schemas.openxmlformats.org/officeDocument/2006/relationships/hyperlink" Target="https://login.consultant.ru/link/?req=doc&amp;base=RLAW346&amp;n=44829&amp;dst=100012" TargetMode="External"/><Relationship Id="rId164" Type="http://schemas.openxmlformats.org/officeDocument/2006/relationships/hyperlink" Target="https://login.consultant.ru/link/?req=doc&amp;base=RLAW346&amp;n=46232&amp;dst=100006" TargetMode="External"/><Relationship Id="rId371" Type="http://schemas.openxmlformats.org/officeDocument/2006/relationships/hyperlink" Target="https://login.consultant.ru/link/?req=doc&amp;base=RLAW346&amp;n=41327&amp;dst=100019" TargetMode="External"/><Relationship Id="rId427" Type="http://schemas.openxmlformats.org/officeDocument/2006/relationships/hyperlink" Target="https://login.consultant.ru/link/?req=doc&amp;base=RLAW346&amp;n=7419&amp;dst=100062" TargetMode="External"/><Relationship Id="rId469" Type="http://schemas.openxmlformats.org/officeDocument/2006/relationships/hyperlink" Target="https://login.consultant.ru/link/?req=doc&amp;base=RLAW346&amp;n=50341&amp;dst=100446" TargetMode="External"/><Relationship Id="rId634" Type="http://schemas.openxmlformats.org/officeDocument/2006/relationships/hyperlink" Target="https://login.consultant.ru/link/?req=doc&amp;base=RLAW346&amp;n=46232&amp;dst=100027" TargetMode="External"/><Relationship Id="rId676" Type="http://schemas.openxmlformats.org/officeDocument/2006/relationships/hyperlink" Target="https://login.consultant.ru/link/?req=doc&amp;base=RLAW346&amp;n=41327&amp;dst=100023" TargetMode="External"/><Relationship Id="rId26" Type="http://schemas.openxmlformats.org/officeDocument/2006/relationships/hyperlink" Target="https://login.consultant.ru/link/?req=doc&amp;base=RLAW346&amp;n=18009&amp;dst=100005" TargetMode="External"/><Relationship Id="rId231" Type="http://schemas.openxmlformats.org/officeDocument/2006/relationships/hyperlink" Target="https://login.consultant.ru/link/?req=doc&amp;base=RLAW346&amp;n=21901&amp;dst=100056" TargetMode="External"/><Relationship Id="rId273" Type="http://schemas.openxmlformats.org/officeDocument/2006/relationships/hyperlink" Target="https://login.consultant.ru/link/?req=doc&amp;base=RLAW346&amp;n=5553&amp;dst=100023" TargetMode="External"/><Relationship Id="rId329" Type="http://schemas.openxmlformats.org/officeDocument/2006/relationships/hyperlink" Target="https://login.consultant.ru/link/?req=doc&amp;base=RLAW346&amp;n=11602&amp;dst=100059" TargetMode="External"/><Relationship Id="rId480" Type="http://schemas.openxmlformats.org/officeDocument/2006/relationships/hyperlink" Target="https://login.consultant.ru/link/?req=doc&amp;base=LAW&amp;n=2875" TargetMode="External"/><Relationship Id="rId536" Type="http://schemas.openxmlformats.org/officeDocument/2006/relationships/hyperlink" Target="https://login.consultant.ru/link/?req=doc&amp;base=RLAW346&amp;n=50341&amp;dst=100400" TargetMode="External"/><Relationship Id="rId68" Type="http://schemas.openxmlformats.org/officeDocument/2006/relationships/hyperlink" Target="https://login.consultant.ru/link/?req=doc&amp;base=RLAW346&amp;n=15934&amp;dst=100005" TargetMode="External"/><Relationship Id="rId133" Type="http://schemas.openxmlformats.org/officeDocument/2006/relationships/hyperlink" Target="https://login.consultant.ru/link/?req=doc&amp;base=RLAW346&amp;n=44829&amp;dst=100015" TargetMode="External"/><Relationship Id="rId175" Type="http://schemas.openxmlformats.org/officeDocument/2006/relationships/hyperlink" Target="https://login.consultant.ru/link/?req=doc&amp;base=RLAW346&amp;n=7419&amp;dst=100028" TargetMode="External"/><Relationship Id="rId340" Type="http://schemas.openxmlformats.org/officeDocument/2006/relationships/hyperlink" Target="https://login.consultant.ru/link/?req=doc&amp;base=RLAW346&amp;n=7419&amp;dst=100055" TargetMode="External"/><Relationship Id="rId578" Type="http://schemas.openxmlformats.org/officeDocument/2006/relationships/hyperlink" Target="https://login.consultant.ru/link/?req=doc&amp;base=RLAW346&amp;n=21901&amp;dst=100228" TargetMode="External"/><Relationship Id="rId200" Type="http://schemas.openxmlformats.org/officeDocument/2006/relationships/hyperlink" Target="https://login.consultant.ru/link/?req=doc&amp;base=RLAW346&amp;n=21901&amp;dst=100044" TargetMode="External"/><Relationship Id="rId382" Type="http://schemas.openxmlformats.org/officeDocument/2006/relationships/hyperlink" Target="https://login.consultant.ru/link/?req=doc&amp;base=RLAW346&amp;n=22056&amp;dst=100013" TargetMode="External"/><Relationship Id="rId438" Type="http://schemas.openxmlformats.org/officeDocument/2006/relationships/hyperlink" Target="https://login.consultant.ru/link/?req=doc&amp;base=RLAW346&amp;n=7419&amp;dst=100071" TargetMode="External"/><Relationship Id="rId603" Type="http://schemas.openxmlformats.org/officeDocument/2006/relationships/hyperlink" Target="https://login.consultant.ru/link/?req=doc&amp;base=RLAW346&amp;n=50341" TargetMode="External"/><Relationship Id="rId645" Type="http://schemas.openxmlformats.org/officeDocument/2006/relationships/hyperlink" Target="https://login.consultant.ru/link/?req=doc&amp;base=RLAW346&amp;n=21901&amp;dst=100261" TargetMode="External"/><Relationship Id="rId242" Type="http://schemas.openxmlformats.org/officeDocument/2006/relationships/hyperlink" Target="https://login.consultant.ru/link/?req=doc&amp;base=RLAW346&amp;n=21901&amp;dst=100060" TargetMode="External"/><Relationship Id="rId284" Type="http://schemas.openxmlformats.org/officeDocument/2006/relationships/hyperlink" Target="https://login.consultant.ru/link/?req=doc&amp;base=RLAW346&amp;n=51796&amp;dst=100008" TargetMode="External"/><Relationship Id="rId491" Type="http://schemas.openxmlformats.org/officeDocument/2006/relationships/hyperlink" Target="https://login.consultant.ru/link/?req=doc&amp;base=LAW&amp;n=2875" TargetMode="External"/><Relationship Id="rId505" Type="http://schemas.openxmlformats.org/officeDocument/2006/relationships/hyperlink" Target="https://login.consultant.ru/link/?req=doc&amp;base=RLAW346&amp;n=21901&amp;dst=100189" TargetMode="External"/><Relationship Id="rId37" Type="http://schemas.openxmlformats.org/officeDocument/2006/relationships/hyperlink" Target="https://login.consultant.ru/link/?req=doc&amp;base=RLAW346&amp;n=33489&amp;dst=100005" TargetMode="External"/><Relationship Id="rId79" Type="http://schemas.openxmlformats.org/officeDocument/2006/relationships/hyperlink" Target="https://login.consultant.ru/link/?req=doc&amp;base=RLAW346&amp;n=30727&amp;dst=100005" TargetMode="External"/><Relationship Id="rId102" Type="http://schemas.openxmlformats.org/officeDocument/2006/relationships/hyperlink" Target="https://login.consultant.ru/link/?req=doc&amp;base=LAW&amp;n=482888" TargetMode="External"/><Relationship Id="rId144" Type="http://schemas.openxmlformats.org/officeDocument/2006/relationships/hyperlink" Target="https://login.consultant.ru/link/?req=doc&amp;base=RLAW346&amp;n=44829&amp;dst=100017" TargetMode="External"/><Relationship Id="rId547" Type="http://schemas.openxmlformats.org/officeDocument/2006/relationships/hyperlink" Target="https://login.consultant.ru/link/?req=doc&amp;base=RLAW346&amp;n=44829&amp;dst=100056" TargetMode="External"/><Relationship Id="rId589" Type="http://schemas.openxmlformats.org/officeDocument/2006/relationships/hyperlink" Target="https://login.consultant.ru/link/?req=doc&amp;base=RLAW346&amp;n=47979&amp;dst=100254" TargetMode="External"/><Relationship Id="rId90" Type="http://schemas.openxmlformats.org/officeDocument/2006/relationships/hyperlink" Target="https://login.consultant.ru/link/?req=doc&amp;base=RLAW346&amp;n=41327&amp;dst=100005" TargetMode="External"/><Relationship Id="rId186" Type="http://schemas.openxmlformats.org/officeDocument/2006/relationships/hyperlink" Target="https://login.consultant.ru/link/?req=doc&amp;base=RLAW346&amp;n=21901&amp;dst=100041" TargetMode="External"/><Relationship Id="rId351" Type="http://schemas.openxmlformats.org/officeDocument/2006/relationships/hyperlink" Target="https://login.consultant.ru/link/?req=doc&amp;base=RLAW346&amp;n=50341" TargetMode="External"/><Relationship Id="rId393" Type="http://schemas.openxmlformats.org/officeDocument/2006/relationships/hyperlink" Target="https://login.consultant.ru/link/?req=doc&amp;base=RLAW346&amp;n=22056&amp;dst=100014" TargetMode="External"/><Relationship Id="rId407" Type="http://schemas.openxmlformats.org/officeDocument/2006/relationships/hyperlink" Target="https://login.consultant.ru/link/?req=doc&amp;base=RLAW346&amp;n=51796&amp;dst=100016" TargetMode="External"/><Relationship Id="rId449" Type="http://schemas.openxmlformats.org/officeDocument/2006/relationships/hyperlink" Target="https://login.consultant.ru/link/?req=doc&amp;base=RLAW346&amp;n=21901&amp;dst=100178" TargetMode="External"/><Relationship Id="rId614" Type="http://schemas.openxmlformats.org/officeDocument/2006/relationships/hyperlink" Target="https://login.consultant.ru/link/?req=doc&amp;base=RLAW346&amp;n=7419&amp;dst=100071" TargetMode="External"/><Relationship Id="rId656" Type="http://schemas.openxmlformats.org/officeDocument/2006/relationships/hyperlink" Target="https://login.consultant.ru/link/?req=doc&amp;base=RLAW346&amp;n=28334&amp;dst=100017" TargetMode="External"/><Relationship Id="rId211" Type="http://schemas.openxmlformats.org/officeDocument/2006/relationships/hyperlink" Target="https://login.consultant.ru/link/?req=doc&amp;base=RLAW346&amp;n=15796&amp;dst=100007" TargetMode="External"/><Relationship Id="rId253" Type="http://schemas.openxmlformats.org/officeDocument/2006/relationships/hyperlink" Target="https://login.consultant.ru/link/?req=doc&amp;base=RLAW346&amp;n=35655&amp;dst=100005" TargetMode="External"/><Relationship Id="rId295" Type="http://schemas.openxmlformats.org/officeDocument/2006/relationships/hyperlink" Target="https://login.consultant.ru/link/?req=doc&amp;base=RLAW346&amp;n=6276&amp;dst=100008" TargetMode="External"/><Relationship Id="rId309" Type="http://schemas.openxmlformats.org/officeDocument/2006/relationships/hyperlink" Target="https://login.consultant.ru/link/?req=doc&amp;base=RLAW346&amp;n=21901&amp;dst=100093" TargetMode="External"/><Relationship Id="rId460" Type="http://schemas.openxmlformats.org/officeDocument/2006/relationships/hyperlink" Target="https://login.consultant.ru/link/?req=doc&amp;base=RLAW346&amp;n=50341&amp;dst=100057" TargetMode="External"/><Relationship Id="rId516" Type="http://schemas.openxmlformats.org/officeDocument/2006/relationships/hyperlink" Target="https://login.consultant.ru/link/?req=doc&amp;base=RLAW346&amp;n=40218&amp;dst=100007" TargetMode="External"/><Relationship Id="rId48" Type="http://schemas.openxmlformats.org/officeDocument/2006/relationships/hyperlink" Target="https://login.consultant.ru/link/?req=doc&amp;base=RLAW346&amp;n=44629&amp;dst=100005" TargetMode="External"/><Relationship Id="rId113" Type="http://schemas.openxmlformats.org/officeDocument/2006/relationships/hyperlink" Target="https://login.consultant.ru/link/?req=doc&amp;base=RLAW346&amp;n=50341" TargetMode="External"/><Relationship Id="rId320" Type="http://schemas.openxmlformats.org/officeDocument/2006/relationships/hyperlink" Target="https://login.consultant.ru/link/?req=doc&amp;base=RLAW346&amp;n=43125&amp;dst=100008" TargetMode="External"/><Relationship Id="rId558" Type="http://schemas.openxmlformats.org/officeDocument/2006/relationships/hyperlink" Target="https://login.consultant.ru/link/?req=doc&amp;base=RLAW346&amp;n=21901&amp;dst=100222" TargetMode="External"/><Relationship Id="rId155" Type="http://schemas.openxmlformats.org/officeDocument/2006/relationships/hyperlink" Target="https://login.consultant.ru/link/?req=doc&amp;base=RLAW346&amp;n=7419&amp;dst=100020" TargetMode="External"/><Relationship Id="rId197" Type="http://schemas.openxmlformats.org/officeDocument/2006/relationships/hyperlink" Target="https://login.consultant.ru/link/?req=doc&amp;base=RLAW346&amp;n=44829&amp;dst=100022" TargetMode="External"/><Relationship Id="rId362" Type="http://schemas.openxmlformats.org/officeDocument/2006/relationships/hyperlink" Target="https://login.consultant.ru/link/?req=doc&amp;base=RLAW346&amp;n=33222&amp;dst=100007" TargetMode="External"/><Relationship Id="rId418" Type="http://schemas.openxmlformats.org/officeDocument/2006/relationships/hyperlink" Target="https://login.consultant.ru/link/?req=doc&amp;base=RLAW346&amp;n=30727&amp;dst=100029" TargetMode="External"/><Relationship Id="rId625" Type="http://schemas.openxmlformats.org/officeDocument/2006/relationships/hyperlink" Target="https://login.consultant.ru/link/?req=doc&amp;base=RLAW346&amp;n=21901&amp;dst=100251" TargetMode="External"/><Relationship Id="rId222" Type="http://schemas.openxmlformats.org/officeDocument/2006/relationships/hyperlink" Target="https://login.consultant.ru/link/?req=doc&amp;base=RLAW346&amp;n=7419&amp;dst=100047" TargetMode="External"/><Relationship Id="rId264" Type="http://schemas.openxmlformats.org/officeDocument/2006/relationships/hyperlink" Target="https://login.consultant.ru/link/?req=doc&amp;base=RLAW346&amp;n=21901&amp;dst=100072" TargetMode="External"/><Relationship Id="rId471" Type="http://schemas.openxmlformats.org/officeDocument/2006/relationships/hyperlink" Target="https://login.consultant.ru/link/?req=doc&amp;base=RLAW346&amp;n=21901&amp;dst=100182" TargetMode="External"/><Relationship Id="rId667" Type="http://schemas.openxmlformats.org/officeDocument/2006/relationships/hyperlink" Target="https://login.consultant.ru/link/?req=doc&amp;base=LAW&amp;n=473578&amp;dst=100015" TargetMode="External"/><Relationship Id="rId17" Type="http://schemas.openxmlformats.org/officeDocument/2006/relationships/hyperlink" Target="https://login.consultant.ru/link/?req=doc&amp;base=RLAW346&amp;n=10955&amp;dst=100005" TargetMode="External"/><Relationship Id="rId59" Type="http://schemas.openxmlformats.org/officeDocument/2006/relationships/hyperlink" Target="https://login.consultant.ru/link/?req=doc&amp;base=RLAW346&amp;n=6276&amp;dst=100005" TargetMode="External"/><Relationship Id="rId124" Type="http://schemas.openxmlformats.org/officeDocument/2006/relationships/hyperlink" Target="https://login.consultant.ru/link/?req=doc&amp;base=RLAW346&amp;n=8203&amp;dst=100006" TargetMode="External"/><Relationship Id="rId527" Type="http://schemas.openxmlformats.org/officeDocument/2006/relationships/hyperlink" Target="https://login.consultant.ru/link/?req=doc&amp;base=RLAW346&amp;n=40218&amp;dst=100010" TargetMode="External"/><Relationship Id="rId569" Type="http://schemas.openxmlformats.org/officeDocument/2006/relationships/hyperlink" Target="https://login.consultant.ru/link/?req=doc&amp;base=RLAW346&amp;n=44829&amp;dst=100077" TargetMode="External"/><Relationship Id="rId70" Type="http://schemas.openxmlformats.org/officeDocument/2006/relationships/hyperlink" Target="https://login.consultant.ru/link/?req=doc&amp;base=RLAW346&amp;n=16178&amp;dst=100005" TargetMode="External"/><Relationship Id="rId166" Type="http://schemas.openxmlformats.org/officeDocument/2006/relationships/hyperlink" Target="https://login.consultant.ru/link/?req=doc&amp;base=RLAW346&amp;n=21901&amp;dst=100031" TargetMode="External"/><Relationship Id="rId331" Type="http://schemas.openxmlformats.org/officeDocument/2006/relationships/hyperlink" Target="https://login.consultant.ru/link/?req=doc&amp;base=RLAW346&amp;n=46232&amp;dst=100013" TargetMode="External"/><Relationship Id="rId373" Type="http://schemas.openxmlformats.org/officeDocument/2006/relationships/hyperlink" Target="https://login.consultant.ru/link/?req=doc&amp;base=RLAW346&amp;n=50341" TargetMode="External"/><Relationship Id="rId429" Type="http://schemas.openxmlformats.org/officeDocument/2006/relationships/hyperlink" Target="https://login.consultant.ru/link/?req=doc&amp;base=RLAW346&amp;n=44829&amp;dst=100047" TargetMode="External"/><Relationship Id="rId580" Type="http://schemas.openxmlformats.org/officeDocument/2006/relationships/hyperlink" Target="https://login.consultant.ru/link/?req=doc&amp;base=RLAW346&amp;n=21901&amp;dst=100228" TargetMode="External"/><Relationship Id="rId636" Type="http://schemas.openxmlformats.org/officeDocument/2006/relationships/hyperlink" Target="https://login.consultant.ru/link/?req=doc&amp;base=RLAW346&amp;n=51091" TargetMode="External"/><Relationship Id="rId1" Type="http://schemas.openxmlformats.org/officeDocument/2006/relationships/customXml" Target="../customXml/item1.xml"/><Relationship Id="rId233" Type="http://schemas.openxmlformats.org/officeDocument/2006/relationships/hyperlink" Target="https://login.consultant.ru/link/?req=doc&amp;base=RLAW346&amp;n=7419&amp;dst=100051" TargetMode="External"/><Relationship Id="rId440" Type="http://schemas.openxmlformats.org/officeDocument/2006/relationships/hyperlink" Target="https://login.consultant.ru/link/?req=doc&amp;base=RLAW346&amp;n=7419&amp;dst=100071" TargetMode="External"/><Relationship Id="rId678" Type="http://schemas.openxmlformats.org/officeDocument/2006/relationships/theme" Target="theme/theme1.xml"/><Relationship Id="rId28" Type="http://schemas.openxmlformats.org/officeDocument/2006/relationships/hyperlink" Target="https://login.consultant.ru/link/?req=doc&amp;base=RLAW346&amp;n=22056&amp;dst=100005" TargetMode="External"/><Relationship Id="rId275" Type="http://schemas.openxmlformats.org/officeDocument/2006/relationships/hyperlink" Target="https://login.consultant.ru/link/?req=doc&amp;base=RLAW346&amp;n=44829&amp;dst=100030" TargetMode="External"/><Relationship Id="rId300" Type="http://schemas.openxmlformats.org/officeDocument/2006/relationships/hyperlink" Target="https://login.consultant.ru/link/?req=doc&amp;base=RLAW346&amp;n=44829&amp;dst=100031" TargetMode="External"/><Relationship Id="rId482" Type="http://schemas.openxmlformats.org/officeDocument/2006/relationships/hyperlink" Target="https://login.consultant.ru/link/?req=doc&amp;base=LAW&amp;n=2875" TargetMode="External"/><Relationship Id="rId538" Type="http://schemas.openxmlformats.org/officeDocument/2006/relationships/hyperlink" Target="https://login.consultant.ru/link/?req=doc&amp;base=RLAW346&amp;n=7419&amp;dst=100063" TargetMode="External"/><Relationship Id="rId81" Type="http://schemas.openxmlformats.org/officeDocument/2006/relationships/hyperlink" Target="https://login.consultant.ru/link/?req=doc&amp;base=RLAW346&amp;n=31512&amp;dst=100005" TargetMode="External"/><Relationship Id="rId135" Type="http://schemas.openxmlformats.org/officeDocument/2006/relationships/hyperlink" Target="https://login.consultant.ru/link/?req=doc&amp;base=RLAW346&amp;n=21901&amp;dst=100018" TargetMode="External"/><Relationship Id="rId177" Type="http://schemas.openxmlformats.org/officeDocument/2006/relationships/hyperlink" Target="https://login.consultant.ru/link/?req=doc&amp;base=RLAW346&amp;n=15715&amp;dst=100010" TargetMode="External"/><Relationship Id="rId342" Type="http://schemas.openxmlformats.org/officeDocument/2006/relationships/hyperlink" Target="https://login.consultant.ru/link/?req=doc&amp;base=RLAW346&amp;n=44829&amp;dst=100034" TargetMode="External"/><Relationship Id="rId384" Type="http://schemas.openxmlformats.org/officeDocument/2006/relationships/hyperlink" Target="https://login.consultant.ru/link/?req=doc&amp;base=RLAW346&amp;n=21901&amp;dst=100149" TargetMode="External"/><Relationship Id="rId591" Type="http://schemas.openxmlformats.org/officeDocument/2006/relationships/hyperlink" Target="https://login.consultant.ru/link/?req=doc&amp;base=RLAW346&amp;n=44829&amp;dst=100081" TargetMode="External"/><Relationship Id="rId605" Type="http://schemas.openxmlformats.org/officeDocument/2006/relationships/hyperlink" Target="https://login.consultant.ru/link/?req=doc&amp;base=RLAW346&amp;n=50341" TargetMode="External"/><Relationship Id="rId202" Type="http://schemas.openxmlformats.org/officeDocument/2006/relationships/hyperlink" Target="https://login.consultant.ru/link/?req=doc&amp;base=RLAW346&amp;n=21901&amp;dst=100047" TargetMode="External"/><Relationship Id="rId244" Type="http://schemas.openxmlformats.org/officeDocument/2006/relationships/hyperlink" Target="https://login.consultant.ru/link/?req=doc&amp;base=RLAW346&amp;n=46232&amp;dst=100012" TargetMode="External"/><Relationship Id="rId647" Type="http://schemas.openxmlformats.org/officeDocument/2006/relationships/hyperlink" Target="https://login.consultant.ru/link/?req=doc&amp;base=RLAW346&amp;n=22583" TargetMode="External"/><Relationship Id="rId39" Type="http://schemas.openxmlformats.org/officeDocument/2006/relationships/hyperlink" Target="https://login.consultant.ru/link/?req=doc&amp;base=RLAW346&amp;n=35655&amp;dst=100005" TargetMode="External"/><Relationship Id="rId286" Type="http://schemas.openxmlformats.org/officeDocument/2006/relationships/hyperlink" Target="https://login.consultant.ru/link/?req=doc&amp;base=RLAW346&amp;n=21901&amp;dst=100079" TargetMode="External"/><Relationship Id="rId451" Type="http://schemas.openxmlformats.org/officeDocument/2006/relationships/hyperlink" Target="https://login.consultant.ru/link/?req=doc&amp;base=RLAW346&amp;n=21901&amp;dst=100179" TargetMode="External"/><Relationship Id="rId493" Type="http://schemas.openxmlformats.org/officeDocument/2006/relationships/hyperlink" Target="https://login.consultant.ru/link/?req=doc&amp;base=RLAW346&amp;n=44829&amp;dst=100049" TargetMode="External"/><Relationship Id="rId507" Type="http://schemas.openxmlformats.org/officeDocument/2006/relationships/hyperlink" Target="https://login.consultant.ru/link/?req=doc&amp;base=RLAW346&amp;n=7419&amp;dst=100071" TargetMode="External"/><Relationship Id="rId549" Type="http://schemas.openxmlformats.org/officeDocument/2006/relationships/hyperlink" Target="https://login.consultant.ru/link/?req=doc&amp;base=RLAW346&amp;n=33489&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AB749-7F43-4112-951C-5EAE4F5D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36325</Words>
  <Characters>207055</Characters>
  <Application>Microsoft Office Word</Application>
  <DocSecurity>0</DocSecurity>
  <Lines>1725</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Булат</dc:creator>
  <cp:keywords/>
  <dc:description/>
  <cp:lastModifiedBy>Булат</cp:lastModifiedBy>
  <cp:revision>2</cp:revision>
  <cp:lastPrinted>2025-05-23T07:58:00Z</cp:lastPrinted>
  <dcterms:created xsi:type="dcterms:W3CDTF">2025-05-23T07:50:00Z</dcterms:created>
  <dcterms:modified xsi:type="dcterms:W3CDTF">2025-05-23T08:00:00Z</dcterms:modified>
</cp:coreProperties>
</file>